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D259B" w14:textId="15B9C1ED" w:rsidR="00546E15" w:rsidRDefault="00546E15" w:rsidP="00546E15">
      <w:pPr>
        <w:pStyle w:val="CRCoverPage"/>
        <w:tabs>
          <w:tab w:val="right" w:pos="9639"/>
        </w:tabs>
        <w:spacing w:after="0"/>
        <w:rPr>
          <w:b/>
          <w:noProof/>
          <w:sz w:val="24"/>
        </w:rPr>
      </w:pPr>
      <w:r>
        <w:rPr>
          <w:b/>
          <w:noProof/>
          <w:sz w:val="24"/>
        </w:rPr>
        <w:t>3GPP TSG-RAN WG4 Meeting #109</w:t>
      </w:r>
      <w:r>
        <w:rPr>
          <w:b/>
          <w:noProof/>
          <w:sz w:val="24"/>
        </w:rPr>
        <w:tab/>
        <w:t>R4-2320</w:t>
      </w:r>
      <w:r>
        <w:rPr>
          <w:b/>
          <w:noProof/>
          <w:sz w:val="24"/>
        </w:rPr>
        <w:t>483</w:t>
      </w:r>
    </w:p>
    <w:p w14:paraId="42E89CD3" w14:textId="77777777" w:rsidR="00546E15" w:rsidRDefault="00546E15" w:rsidP="00546E15">
      <w:pPr>
        <w:pStyle w:val="CRCoverPage"/>
        <w:outlineLvl w:val="0"/>
        <w:rPr>
          <w:b/>
          <w:noProof/>
          <w:sz w:val="24"/>
        </w:rPr>
      </w:pPr>
      <w:r>
        <w:rPr>
          <w:b/>
          <w:noProof/>
          <w:sz w:val="24"/>
        </w:rPr>
        <w:t>Chicago, US, November 13 – 17, 2023</w:t>
      </w:r>
    </w:p>
    <w:p w14:paraId="727F4EEC" w14:textId="77777777" w:rsidR="00B5581F" w:rsidRPr="004914F4" w:rsidRDefault="00B5581F" w:rsidP="00B5581F">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3D78921" w14:textId="3D954240" w:rsidR="00FC3582"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546E15" w:rsidRPr="00546E15">
        <w:rPr>
          <w:rFonts w:ascii="Arial" w:hAnsi="Arial"/>
          <w:bCs/>
          <w:sz w:val="24"/>
          <w:lang w:val="en-US"/>
        </w:rPr>
        <w:t xml:space="preserve">Discussion on remaining issues on enhancements for FR2 Unknown </w:t>
      </w:r>
      <w:proofErr w:type="spellStart"/>
      <w:r w:rsidR="00546E15" w:rsidRPr="00546E15">
        <w:rPr>
          <w:rFonts w:ascii="Arial" w:hAnsi="Arial"/>
          <w:bCs/>
          <w:sz w:val="24"/>
          <w:lang w:val="en-US"/>
        </w:rPr>
        <w:t>SCell</w:t>
      </w:r>
      <w:proofErr w:type="spellEnd"/>
      <w:r w:rsidR="00546E15" w:rsidRPr="00546E15">
        <w:rPr>
          <w:rFonts w:ascii="Arial" w:hAnsi="Arial"/>
          <w:bCs/>
          <w:sz w:val="24"/>
          <w:lang w:val="en-US"/>
        </w:rPr>
        <w:t xml:space="preserve"> activation</w:t>
      </w:r>
    </w:p>
    <w:p w14:paraId="0D8A927C" w14:textId="17CE152D"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C3582">
        <w:rPr>
          <w:rFonts w:ascii="Arial" w:hAnsi="Arial"/>
          <w:bCs/>
          <w:sz w:val="24"/>
          <w:lang w:val="en-US"/>
        </w:rPr>
        <w:t>8.</w:t>
      </w:r>
      <w:r w:rsidR="00C2274E">
        <w:rPr>
          <w:rFonts w:ascii="Arial" w:hAnsi="Arial"/>
          <w:bCs/>
          <w:sz w:val="24"/>
          <w:lang w:val="en-US"/>
        </w:rPr>
        <w:t>8</w:t>
      </w:r>
      <w:r w:rsidR="00FC3582">
        <w:rPr>
          <w:rFonts w:ascii="Arial" w:hAnsi="Arial"/>
          <w:bCs/>
          <w:sz w:val="24"/>
          <w:lang w:val="en-US"/>
        </w:rPr>
        <w:t>.2.1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0F32C69F" w14:textId="70F051AC" w:rsidR="004A6364" w:rsidRDefault="004A6364" w:rsidP="004A6364">
      <w:pPr>
        <w:spacing w:after="0"/>
        <w:jc w:val="both"/>
        <w:rPr>
          <w:lang w:val="en-US"/>
        </w:rPr>
      </w:pPr>
      <w:r>
        <w:rPr>
          <w:lang w:val="en-US"/>
        </w:rPr>
        <w:t xml:space="preserve">In this paper, we share our view on the remaining issues for FR2 unknown FR2 </w:t>
      </w:r>
      <w:proofErr w:type="spellStart"/>
      <w:r>
        <w:rPr>
          <w:lang w:val="en-US"/>
        </w:rPr>
        <w:t>Scell</w:t>
      </w:r>
      <w:proofErr w:type="spellEnd"/>
      <w:r>
        <w:rPr>
          <w:lang w:val="en-US"/>
        </w:rPr>
        <w:t xml:space="preserve"> activation.</w:t>
      </w:r>
    </w:p>
    <w:p w14:paraId="0739D057" w14:textId="13509874" w:rsidR="00186322" w:rsidRDefault="00186322" w:rsidP="00C64C8E">
      <w:pPr>
        <w:pStyle w:val="Heading1"/>
        <w:ind w:left="0" w:firstLine="0"/>
        <w:rPr>
          <w:lang w:val="en-US"/>
        </w:rPr>
      </w:pPr>
      <w:r>
        <w:rPr>
          <w:lang w:val="en-US"/>
        </w:rPr>
        <w:t>Discussion</w:t>
      </w:r>
    </w:p>
    <w:p w14:paraId="14BD94EA" w14:textId="68D34BB7" w:rsidR="00755EAC" w:rsidRDefault="00755EAC"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09DA28CC" w14:textId="77777777" w:rsidR="00901B31" w:rsidRDefault="00901B31" w:rsidP="00901B31">
            <w:pPr>
              <w:rPr>
                <w:b/>
                <w:color w:val="0070C0"/>
                <w:u w:val="single"/>
              </w:rPr>
            </w:pPr>
            <w:r>
              <w:rPr>
                <w:b/>
                <w:color w:val="0070C0"/>
                <w:u w:val="single"/>
              </w:rPr>
              <w:t xml:space="preserve">Issue 1-1-4: Whether </w:t>
            </w:r>
            <w:proofErr w:type="spellStart"/>
            <w:r w:rsidRPr="00D0627A">
              <w:rPr>
                <w:b/>
                <w:color w:val="0070C0"/>
                <w:u w:val="single"/>
              </w:rPr>
              <w:t>SCell</w:t>
            </w:r>
            <w:proofErr w:type="spellEnd"/>
            <w:r w:rsidRPr="00D0627A">
              <w:rPr>
                <w:b/>
                <w:color w:val="0070C0"/>
                <w:u w:val="single"/>
              </w:rPr>
              <w:t xml:space="preserve"> activation triggered L3 measurement report is configured/reported per FR2 </w:t>
            </w:r>
            <w:proofErr w:type="gramStart"/>
            <w:r w:rsidRPr="00D0627A">
              <w:rPr>
                <w:b/>
                <w:color w:val="0070C0"/>
                <w:u w:val="single"/>
              </w:rPr>
              <w:t>band</w:t>
            </w:r>
            <w:proofErr w:type="gramEnd"/>
          </w:p>
          <w:p w14:paraId="115BC8F1" w14:textId="77777777" w:rsidR="00901B31" w:rsidRPr="003D443E" w:rsidRDefault="00901B31" w:rsidP="00901B31">
            <w:pPr>
              <w:pStyle w:val="ListParagraph"/>
              <w:numPr>
                <w:ilvl w:val="0"/>
                <w:numId w:val="31"/>
              </w:numPr>
              <w:spacing w:after="120"/>
              <w:ind w:left="720"/>
              <w:contextualSpacing w:val="0"/>
              <w:rPr>
                <w:rFonts w:eastAsia="SimSun"/>
              </w:rPr>
            </w:pPr>
            <w:r w:rsidRPr="003D443E">
              <w:rPr>
                <w:rFonts w:eastAsia="SimSun"/>
              </w:rPr>
              <w:t>FFS</w:t>
            </w:r>
          </w:p>
          <w:p w14:paraId="09388D30" w14:textId="77777777" w:rsidR="00901B31" w:rsidRDefault="00901B31" w:rsidP="00901B31">
            <w:pPr>
              <w:pStyle w:val="ListParagraph"/>
              <w:numPr>
                <w:ilvl w:val="1"/>
                <w:numId w:val="31"/>
              </w:numPr>
              <w:spacing w:after="120"/>
              <w:ind w:left="1440"/>
              <w:contextualSpacing w:val="0"/>
              <w:rPr>
                <w:rFonts w:eastAsia="SimSun"/>
              </w:rPr>
            </w:pPr>
            <w:r>
              <w:rPr>
                <w:rFonts w:eastAsia="SimSun"/>
              </w:rPr>
              <w:t>Option 1 (HW</w:t>
            </w:r>
            <w:r>
              <w:rPr>
                <w:rFonts w:eastAsia="SimSun" w:hint="eastAsia"/>
              </w:rPr>
              <w:t>)</w:t>
            </w:r>
            <w:r>
              <w:rPr>
                <w:rFonts w:eastAsia="SimSun"/>
              </w:rPr>
              <w:t>:</w:t>
            </w:r>
          </w:p>
          <w:p w14:paraId="598D106D" w14:textId="77777777" w:rsidR="00901B31" w:rsidRPr="00D0627A" w:rsidRDefault="00901B31" w:rsidP="00901B31">
            <w:pPr>
              <w:pStyle w:val="ListParagraph"/>
              <w:numPr>
                <w:ilvl w:val="2"/>
                <w:numId w:val="31"/>
              </w:numPr>
              <w:spacing w:after="120"/>
              <w:ind w:left="2376"/>
              <w:contextualSpacing w:val="0"/>
              <w:rPr>
                <w:rFonts w:eastAsia="SimSun"/>
              </w:rPr>
            </w:pPr>
            <w:r w:rsidRPr="00D0627A">
              <w:rPr>
                <w:rFonts w:eastAsia="SimSun"/>
              </w:rPr>
              <w:t xml:space="preserve">The </w:t>
            </w:r>
            <w:proofErr w:type="spellStart"/>
            <w:r w:rsidRPr="00D0627A">
              <w:rPr>
                <w:rFonts w:eastAsia="SimSun"/>
              </w:rPr>
              <w:t>SCell</w:t>
            </w:r>
            <w:proofErr w:type="spellEnd"/>
            <w:r w:rsidRPr="00D0627A">
              <w:rPr>
                <w:rFonts w:eastAsia="SimSun"/>
              </w:rPr>
              <w:t xml:space="preserve"> activation triggered L3 measurement report is configured/reported per FR2 band, and UE shall only report the measurement result of the </w:t>
            </w:r>
            <w:proofErr w:type="spellStart"/>
            <w:r w:rsidRPr="00D0627A">
              <w:rPr>
                <w:rFonts w:eastAsia="SimSun"/>
              </w:rPr>
              <w:t>SCell</w:t>
            </w:r>
            <w:proofErr w:type="spellEnd"/>
            <w:r w:rsidRPr="00D0627A">
              <w:rPr>
                <w:rFonts w:eastAsia="SimSun"/>
              </w:rPr>
              <w:t xml:space="preserve"> with latest measurement results among all </w:t>
            </w:r>
            <w:proofErr w:type="spellStart"/>
            <w:r w:rsidRPr="00D0627A">
              <w:rPr>
                <w:rFonts w:eastAsia="SimSun"/>
              </w:rPr>
              <w:t>SCells</w:t>
            </w:r>
            <w:proofErr w:type="spellEnd"/>
            <w:r w:rsidRPr="00D0627A">
              <w:rPr>
                <w:rFonts w:eastAsia="SimSun"/>
              </w:rPr>
              <w:t xml:space="preserve"> within the same band. </w:t>
            </w:r>
          </w:p>
          <w:p w14:paraId="13BC02F6" w14:textId="77777777" w:rsidR="00901B31" w:rsidRPr="00D0627A" w:rsidRDefault="00901B31" w:rsidP="00901B31">
            <w:pPr>
              <w:pStyle w:val="ListParagraph"/>
              <w:numPr>
                <w:ilvl w:val="2"/>
                <w:numId w:val="31"/>
              </w:numPr>
              <w:spacing w:after="120"/>
              <w:ind w:left="2376"/>
              <w:contextualSpacing w:val="0"/>
              <w:rPr>
                <w:rFonts w:eastAsia="SimSun"/>
              </w:rPr>
            </w:pPr>
            <w:r w:rsidRPr="00D0627A">
              <w:rPr>
                <w:rFonts w:eastAsia="SimSun"/>
              </w:rPr>
              <w:t>RAN4 to send LS to RAN2 about proposal 5 to facilitate the signalling design in RAN2.</w:t>
            </w:r>
          </w:p>
          <w:p w14:paraId="6DECE5AB" w14:textId="77777777" w:rsidR="007E5E57" w:rsidRDefault="007E5E57" w:rsidP="00CC1832">
            <w:pPr>
              <w:spacing w:after="0"/>
              <w:rPr>
                <w:rFonts w:eastAsia="Times New Roman"/>
              </w:rPr>
            </w:pPr>
          </w:p>
        </w:tc>
      </w:tr>
    </w:tbl>
    <w:p w14:paraId="5362CE06" w14:textId="06679CD3" w:rsidR="007E5E57" w:rsidRDefault="007E5E57" w:rsidP="00CC1832">
      <w:pPr>
        <w:spacing w:after="0"/>
        <w:rPr>
          <w:rFonts w:eastAsia="Times New Roman"/>
        </w:rPr>
      </w:pPr>
    </w:p>
    <w:p w14:paraId="09B16AF2" w14:textId="4E55962F" w:rsidR="00C14F51" w:rsidRDefault="00C14F51" w:rsidP="00CC1832">
      <w:pPr>
        <w:spacing w:after="0"/>
        <w:rPr>
          <w:rFonts w:eastAsia="Times New Roman"/>
        </w:rPr>
      </w:pPr>
      <w:r>
        <w:rPr>
          <w:rFonts w:eastAsia="Times New Roman"/>
        </w:rPr>
        <w:t xml:space="preserve">From RAN4 </w:t>
      </w:r>
      <w:r w:rsidR="00425723">
        <w:rPr>
          <w:rFonts w:eastAsia="Times New Roman"/>
        </w:rPr>
        <w:t>perspective</w:t>
      </w:r>
      <w:r>
        <w:rPr>
          <w:rFonts w:eastAsia="Times New Roman"/>
        </w:rPr>
        <w:t>, we</w:t>
      </w:r>
      <w:r w:rsidR="00425723">
        <w:rPr>
          <w:rFonts w:eastAsia="Times New Roman"/>
        </w:rPr>
        <w:t xml:space="preserve"> only define how/when measurement report is triggered and performed. It is up to RAN2 signalling design that what measurement results are included in </w:t>
      </w:r>
      <w:r w:rsidR="0078130F">
        <w:rPr>
          <w:rFonts w:eastAsia="Times New Roman"/>
        </w:rPr>
        <w:t xml:space="preserve">a measurement report. </w:t>
      </w:r>
      <w:r w:rsidR="00807B2F">
        <w:rPr>
          <w:rFonts w:eastAsia="Times New Roman"/>
        </w:rPr>
        <w:t xml:space="preserve">For multiple </w:t>
      </w:r>
      <w:proofErr w:type="spellStart"/>
      <w:r w:rsidR="00807B2F">
        <w:rPr>
          <w:rFonts w:eastAsia="Times New Roman"/>
        </w:rPr>
        <w:t>Scell</w:t>
      </w:r>
      <w:proofErr w:type="spellEnd"/>
      <w:r w:rsidR="00807B2F">
        <w:rPr>
          <w:rFonts w:eastAsia="Times New Roman"/>
        </w:rPr>
        <w:t xml:space="preserve"> activation multiple measurements results are included in a single measurement report.</w:t>
      </w:r>
      <w:r w:rsidR="002D79EF">
        <w:rPr>
          <w:rFonts w:eastAsia="Times New Roman"/>
        </w:rPr>
        <w:t xml:space="preserve"> Once</w:t>
      </w:r>
      <w:r w:rsidR="00807B2F">
        <w:rPr>
          <w:rFonts w:eastAsia="Times New Roman"/>
        </w:rPr>
        <w:t xml:space="preserve"> </w:t>
      </w:r>
      <w:r w:rsidR="002D79EF">
        <w:rPr>
          <w:rFonts w:eastAsia="Times New Roman"/>
        </w:rPr>
        <w:t xml:space="preserve">RAN4 clarify that single measurement report is expected even if multiple </w:t>
      </w:r>
      <w:proofErr w:type="spellStart"/>
      <w:r w:rsidR="002D79EF">
        <w:rPr>
          <w:rFonts w:eastAsia="Times New Roman"/>
        </w:rPr>
        <w:t>SCell</w:t>
      </w:r>
      <w:proofErr w:type="spellEnd"/>
      <w:r w:rsidR="002D79EF">
        <w:rPr>
          <w:rFonts w:eastAsia="Times New Roman"/>
        </w:rPr>
        <w:t xml:space="preserve"> activation, then RAN2 </w:t>
      </w:r>
      <w:r w:rsidR="004D3593">
        <w:rPr>
          <w:rFonts w:eastAsia="Times New Roman"/>
        </w:rPr>
        <w:t xml:space="preserve">can design signalling details based on RAN4 agreement. </w:t>
      </w:r>
    </w:p>
    <w:p w14:paraId="5B63D3D6" w14:textId="77777777" w:rsidR="00C14F51" w:rsidRDefault="00C14F51" w:rsidP="00CC1832">
      <w:pPr>
        <w:spacing w:after="0"/>
        <w:rPr>
          <w:rFonts w:eastAsia="Times New Roman"/>
        </w:rPr>
      </w:pPr>
    </w:p>
    <w:p w14:paraId="78DFBE05" w14:textId="7A9DD676" w:rsidR="00901B31" w:rsidRPr="002E3339" w:rsidRDefault="00651CB8" w:rsidP="00CC1832">
      <w:pPr>
        <w:spacing w:after="0"/>
        <w:rPr>
          <w:rFonts w:eastAsia="Times New Roman"/>
          <w:b/>
          <w:bCs/>
        </w:rPr>
      </w:pPr>
      <w:r w:rsidRPr="002E3339">
        <w:rPr>
          <w:rFonts w:eastAsia="Times New Roman"/>
          <w:b/>
          <w:bCs/>
        </w:rPr>
        <w:t xml:space="preserve">Proposal: </w:t>
      </w:r>
      <w:r w:rsidR="00982322" w:rsidRPr="002E3339">
        <w:rPr>
          <w:rFonts w:eastAsia="Times New Roman"/>
          <w:b/>
          <w:bCs/>
        </w:rPr>
        <w:t>S</w:t>
      </w:r>
      <w:r w:rsidR="009B554F" w:rsidRPr="002E3339">
        <w:rPr>
          <w:rFonts w:eastAsia="Times New Roman"/>
          <w:b/>
          <w:bCs/>
        </w:rPr>
        <w:t>ingle</w:t>
      </w:r>
      <w:r w:rsidR="00743051" w:rsidRPr="002E3339">
        <w:rPr>
          <w:rFonts w:eastAsia="Times New Roman"/>
          <w:b/>
          <w:bCs/>
        </w:rPr>
        <w:t xml:space="preserve"> measurement report is expected </w:t>
      </w:r>
      <w:r w:rsidR="00982322" w:rsidRPr="002E3339">
        <w:rPr>
          <w:rFonts w:eastAsia="Times New Roman"/>
          <w:b/>
          <w:bCs/>
        </w:rPr>
        <w:t xml:space="preserve">even </w:t>
      </w:r>
      <w:r w:rsidR="00743051" w:rsidRPr="002E3339">
        <w:rPr>
          <w:rFonts w:eastAsia="Times New Roman"/>
          <w:b/>
          <w:bCs/>
        </w:rPr>
        <w:t>f</w:t>
      </w:r>
      <w:r w:rsidR="00982322" w:rsidRPr="002E3339">
        <w:rPr>
          <w:rFonts w:eastAsia="Times New Roman"/>
          <w:b/>
          <w:bCs/>
        </w:rPr>
        <w:t xml:space="preserve">or multiple </w:t>
      </w:r>
      <w:proofErr w:type="spellStart"/>
      <w:r w:rsidR="00982322" w:rsidRPr="002E3339">
        <w:rPr>
          <w:rFonts w:eastAsia="Times New Roman"/>
          <w:b/>
          <w:bCs/>
        </w:rPr>
        <w:t>SCell</w:t>
      </w:r>
      <w:proofErr w:type="spellEnd"/>
      <w:r w:rsidR="00982322" w:rsidRPr="002E3339">
        <w:rPr>
          <w:rFonts w:eastAsia="Times New Roman"/>
          <w:b/>
          <w:bCs/>
        </w:rPr>
        <w:t xml:space="preserve"> activation</w:t>
      </w:r>
      <w:r w:rsidR="00825A6D">
        <w:rPr>
          <w:rFonts w:eastAsia="Times New Roman"/>
          <w:b/>
          <w:bCs/>
        </w:rPr>
        <w:t xml:space="preserve"> scenario. </w:t>
      </w:r>
    </w:p>
    <w:p w14:paraId="0A0C0223" w14:textId="312B7E92" w:rsidR="005A690F" w:rsidRDefault="005A690F" w:rsidP="00CC1832">
      <w:pPr>
        <w:spacing w:after="0"/>
        <w:rPr>
          <w:rFonts w:eastAsia="Times New Roman"/>
        </w:rPr>
      </w:pPr>
    </w:p>
    <w:p w14:paraId="45A26451" w14:textId="77777777" w:rsidR="00DD335A" w:rsidRDefault="00DD335A"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DD335A" w14:paraId="15B824EF" w14:textId="77777777" w:rsidTr="00DD335A">
        <w:tc>
          <w:tcPr>
            <w:tcW w:w="9621" w:type="dxa"/>
          </w:tcPr>
          <w:p w14:paraId="02888488" w14:textId="77777777" w:rsidR="008A642D" w:rsidRDefault="008A642D" w:rsidP="008A642D">
            <w:pPr>
              <w:rPr>
                <w:b/>
                <w:color w:val="0070C0"/>
                <w:u w:val="single"/>
              </w:rPr>
            </w:pPr>
            <w:r w:rsidRPr="00F3510A">
              <w:rPr>
                <w:b/>
                <w:color w:val="0070C0"/>
                <w:u w:val="single"/>
              </w:rPr>
              <w:t xml:space="preserve">Issue 1-1-8: FR2 unknown PUCCH </w:t>
            </w:r>
            <w:proofErr w:type="spellStart"/>
            <w:r w:rsidRPr="00F3510A">
              <w:rPr>
                <w:b/>
                <w:color w:val="0070C0"/>
                <w:u w:val="single"/>
              </w:rPr>
              <w:t>SCell</w:t>
            </w:r>
            <w:proofErr w:type="spellEnd"/>
            <w:r w:rsidRPr="00F3510A">
              <w:rPr>
                <w:b/>
                <w:color w:val="0070C0"/>
                <w:u w:val="single"/>
              </w:rPr>
              <w:t xml:space="preserve"> activation enhancement</w:t>
            </w:r>
          </w:p>
          <w:p w14:paraId="4A50FE8B" w14:textId="77777777" w:rsidR="008A642D" w:rsidRDefault="008A642D" w:rsidP="008A642D">
            <w:pPr>
              <w:pStyle w:val="ListParagraph"/>
              <w:numPr>
                <w:ilvl w:val="0"/>
                <w:numId w:val="31"/>
              </w:numPr>
              <w:spacing w:after="120"/>
              <w:ind w:left="936"/>
              <w:contextualSpacing w:val="0"/>
              <w:rPr>
                <w:rFonts w:eastAsia="SimSun"/>
              </w:rPr>
            </w:pPr>
            <w:r>
              <w:rPr>
                <w:rFonts w:eastAsia="SimSun"/>
              </w:rPr>
              <w:t>FFS</w:t>
            </w:r>
          </w:p>
          <w:p w14:paraId="2041E9A0" w14:textId="77777777" w:rsidR="008A642D" w:rsidRDefault="008A642D" w:rsidP="008A642D">
            <w:pPr>
              <w:pStyle w:val="ListParagraph"/>
              <w:numPr>
                <w:ilvl w:val="1"/>
                <w:numId w:val="31"/>
              </w:numPr>
              <w:spacing w:after="120"/>
              <w:ind w:left="1656"/>
              <w:contextualSpacing w:val="0"/>
              <w:rPr>
                <w:rFonts w:eastAsia="SimSun"/>
              </w:rPr>
            </w:pPr>
            <w:r>
              <w:rPr>
                <w:rFonts w:eastAsia="SimSun"/>
              </w:rPr>
              <w:t xml:space="preserve">Proposal (Nokia): </w:t>
            </w:r>
          </w:p>
          <w:p w14:paraId="1BAC626A" w14:textId="77777777" w:rsidR="008A642D" w:rsidRDefault="008A642D" w:rsidP="008A642D">
            <w:pPr>
              <w:pStyle w:val="ListParagraph"/>
              <w:numPr>
                <w:ilvl w:val="2"/>
                <w:numId w:val="31"/>
              </w:numPr>
              <w:spacing w:after="120"/>
              <w:ind w:left="2376"/>
              <w:contextualSpacing w:val="0"/>
              <w:rPr>
                <w:rFonts w:eastAsia="SimSun"/>
              </w:rPr>
            </w:pPr>
            <w:r w:rsidRPr="00F866E4">
              <w:rPr>
                <w:rFonts w:eastAsia="SimSun"/>
              </w:rPr>
              <w:t xml:space="preserve">R18 enhancement solutions are applicable to PUCCH </w:t>
            </w:r>
            <w:proofErr w:type="spellStart"/>
            <w:r w:rsidRPr="00F866E4">
              <w:rPr>
                <w:rFonts w:eastAsia="SimSun"/>
              </w:rPr>
              <w:t>SCell</w:t>
            </w:r>
            <w:proofErr w:type="spellEnd"/>
            <w:r w:rsidRPr="00F866E4">
              <w:rPr>
                <w:rFonts w:eastAsia="SimSun"/>
              </w:rPr>
              <w:t xml:space="preserve"> activation by referring to the enhanced </w:t>
            </w:r>
            <w:proofErr w:type="spellStart"/>
            <w:r w:rsidRPr="00F866E4">
              <w:rPr>
                <w:rFonts w:eastAsia="SimSun"/>
              </w:rPr>
              <w:t>SCell</w:t>
            </w:r>
            <w:proofErr w:type="spellEnd"/>
            <w:r w:rsidRPr="00F866E4">
              <w:rPr>
                <w:rFonts w:eastAsia="SimSun"/>
              </w:rPr>
              <w:t xml:space="preserve"> activation delay for UE configured with [</w:t>
            </w:r>
            <w:proofErr w:type="spellStart"/>
            <w:r w:rsidRPr="00F866E4">
              <w:rPr>
                <w:rFonts w:eastAsia="SimSun"/>
              </w:rPr>
              <w:t>reportOnactivation</w:t>
            </w:r>
            <w:proofErr w:type="spellEnd"/>
            <w:r w:rsidRPr="00F866E4">
              <w:rPr>
                <w:rFonts w:eastAsia="SimSun"/>
              </w:rPr>
              <w:t>].</w:t>
            </w:r>
          </w:p>
          <w:p w14:paraId="3F483454" w14:textId="77777777" w:rsidR="008A642D" w:rsidRPr="00FA11F0" w:rsidRDefault="008A642D" w:rsidP="008A642D">
            <w:pPr>
              <w:pStyle w:val="ListParagraph"/>
              <w:numPr>
                <w:ilvl w:val="2"/>
                <w:numId w:val="31"/>
              </w:numPr>
              <w:spacing w:after="120"/>
              <w:ind w:left="2376"/>
              <w:contextualSpacing w:val="0"/>
              <w:rPr>
                <w:rFonts w:eastAsia="SimSun"/>
              </w:rPr>
            </w:pPr>
            <w:r w:rsidRPr="00A3420D">
              <w:rPr>
                <w:rFonts w:eastAsia="SimSun"/>
              </w:rPr>
              <w:t xml:space="preserve">If the UE indicates X2=0, the PL-RS measurement shall be skipped during PUCCH </w:t>
            </w:r>
            <w:proofErr w:type="spellStart"/>
            <w:r w:rsidRPr="00A3420D">
              <w:rPr>
                <w:rFonts w:eastAsia="SimSun"/>
              </w:rPr>
              <w:t>SCell</w:t>
            </w:r>
            <w:proofErr w:type="spellEnd"/>
            <w:r w:rsidRPr="00A3420D">
              <w:rPr>
                <w:rFonts w:eastAsia="SimSun"/>
              </w:rPr>
              <w:t xml:space="preserve"> activation.  </w:t>
            </w:r>
          </w:p>
          <w:p w14:paraId="2468AE92" w14:textId="77777777" w:rsidR="00FF0FDF" w:rsidRPr="008F422C" w:rsidRDefault="00FF0FDF" w:rsidP="00FF0FDF">
            <w:pPr>
              <w:spacing w:after="120"/>
              <w:rPr>
                <w:rFonts w:eastAsia="SimSun"/>
                <w:bCs/>
                <w:color w:val="000000" w:themeColor="text1"/>
              </w:rPr>
            </w:pPr>
          </w:p>
          <w:p w14:paraId="4D501EBD" w14:textId="428CFE05" w:rsidR="004F57BB" w:rsidRPr="00FF0FDF" w:rsidRDefault="004F57BB" w:rsidP="00CC1832">
            <w:pPr>
              <w:spacing w:after="0"/>
              <w:rPr>
                <w:rFonts w:eastAsia="Times New Roman"/>
                <w:b/>
                <w:bCs/>
              </w:rPr>
            </w:pPr>
          </w:p>
        </w:tc>
      </w:tr>
    </w:tbl>
    <w:p w14:paraId="55FEE483" w14:textId="77777777" w:rsidR="00DD335A" w:rsidRDefault="00DD335A" w:rsidP="00CC1832">
      <w:pPr>
        <w:spacing w:after="0"/>
        <w:rPr>
          <w:rFonts w:eastAsia="Times New Roman"/>
          <w:b/>
          <w:bCs/>
        </w:rPr>
      </w:pPr>
    </w:p>
    <w:p w14:paraId="5C6C7021" w14:textId="2668B5EA" w:rsidR="008A642D" w:rsidRDefault="008A642D" w:rsidP="00CC1832">
      <w:pPr>
        <w:spacing w:after="0"/>
        <w:rPr>
          <w:rFonts w:eastAsia="Times New Roman"/>
        </w:rPr>
      </w:pPr>
      <w:r>
        <w:rPr>
          <w:rFonts w:eastAsia="Times New Roman"/>
        </w:rPr>
        <w:t xml:space="preserve">Since RAN4 already introduced two different enhancements which is applied for unknown PUCCH </w:t>
      </w:r>
      <w:proofErr w:type="spellStart"/>
      <w:r>
        <w:rPr>
          <w:rFonts w:eastAsia="Times New Roman"/>
        </w:rPr>
        <w:t>SCell</w:t>
      </w:r>
      <w:proofErr w:type="spellEnd"/>
      <w:r>
        <w:rPr>
          <w:rFonts w:eastAsia="Times New Roman"/>
        </w:rPr>
        <w:t xml:space="preserve"> activation, further enhancement is not needed for PUCCH </w:t>
      </w:r>
      <w:proofErr w:type="spellStart"/>
      <w:r>
        <w:rPr>
          <w:rFonts w:eastAsia="Times New Roman"/>
        </w:rPr>
        <w:t>SCell</w:t>
      </w:r>
      <w:proofErr w:type="spellEnd"/>
      <w:r>
        <w:rPr>
          <w:rFonts w:eastAsia="Times New Roman"/>
        </w:rPr>
        <w:t xml:space="preserve"> activation. </w:t>
      </w:r>
    </w:p>
    <w:p w14:paraId="4B8ECCA4" w14:textId="7BE062B3" w:rsidR="005B5142" w:rsidRPr="00992F24" w:rsidRDefault="005B5142" w:rsidP="00CC1832">
      <w:pPr>
        <w:spacing w:after="0"/>
        <w:rPr>
          <w:rFonts w:eastAsia="Times New Roman"/>
          <w:b/>
          <w:bCs/>
        </w:rPr>
      </w:pPr>
      <w:proofErr w:type="gramStart"/>
      <w:r w:rsidRPr="00992F24">
        <w:rPr>
          <w:rFonts w:eastAsia="Times New Roman"/>
          <w:b/>
          <w:bCs/>
        </w:rPr>
        <w:t>Proposal :</w:t>
      </w:r>
      <w:proofErr w:type="gramEnd"/>
      <w:r w:rsidRPr="00992F24">
        <w:rPr>
          <w:rFonts w:eastAsia="Times New Roman"/>
          <w:b/>
          <w:bCs/>
        </w:rPr>
        <w:t xml:space="preserve"> RAN4 does not introduce further enhancement for unknown PUCCH </w:t>
      </w:r>
      <w:proofErr w:type="spellStart"/>
      <w:r w:rsidRPr="00992F24">
        <w:rPr>
          <w:rFonts w:eastAsia="Times New Roman"/>
          <w:b/>
          <w:bCs/>
        </w:rPr>
        <w:t>SCell</w:t>
      </w:r>
      <w:proofErr w:type="spellEnd"/>
      <w:r w:rsidRPr="00992F24">
        <w:rPr>
          <w:rFonts w:eastAsia="Times New Roman"/>
          <w:b/>
          <w:bCs/>
        </w:rPr>
        <w:t xml:space="preserve"> activation. </w:t>
      </w:r>
    </w:p>
    <w:p w14:paraId="62BEF5E4" w14:textId="34A4AB0F" w:rsidR="00A06094" w:rsidRPr="00132682" w:rsidRDefault="00A06094" w:rsidP="00A06094">
      <w:pPr>
        <w:pStyle w:val="Heading1"/>
        <w:ind w:right="72"/>
        <w:rPr>
          <w:lang w:val="en-US"/>
        </w:rPr>
      </w:pPr>
      <w:r>
        <w:rPr>
          <w:lang w:val="en-US"/>
        </w:rPr>
        <w:lastRenderedPageBreak/>
        <w:t>Conclusion</w:t>
      </w:r>
    </w:p>
    <w:p w14:paraId="587C136C" w14:textId="77777777" w:rsidR="009B478D" w:rsidRPr="002E3339" w:rsidRDefault="009B478D" w:rsidP="009B478D">
      <w:pPr>
        <w:spacing w:after="0"/>
        <w:rPr>
          <w:rFonts w:eastAsia="Times New Roman"/>
          <w:b/>
          <w:bCs/>
        </w:rPr>
      </w:pPr>
      <w:r w:rsidRPr="002E3339">
        <w:rPr>
          <w:rFonts w:eastAsia="Times New Roman"/>
          <w:b/>
          <w:bCs/>
        </w:rPr>
        <w:t xml:space="preserve">Proposal: Single measurement report is expected even for multiple </w:t>
      </w:r>
      <w:proofErr w:type="spellStart"/>
      <w:r w:rsidRPr="002E3339">
        <w:rPr>
          <w:rFonts w:eastAsia="Times New Roman"/>
          <w:b/>
          <w:bCs/>
        </w:rPr>
        <w:t>SCell</w:t>
      </w:r>
      <w:proofErr w:type="spellEnd"/>
      <w:r w:rsidRPr="002E3339">
        <w:rPr>
          <w:rFonts w:eastAsia="Times New Roman"/>
          <w:b/>
          <w:bCs/>
        </w:rPr>
        <w:t xml:space="preserve"> activation</w:t>
      </w:r>
      <w:r>
        <w:rPr>
          <w:rFonts w:eastAsia="Times New Roman"/>
          <w:b/>
          <w:bCs/>
        </w:rPr>
        <w:t xml:space="preserve"> scenario. </w:t>
      </w:r>
    </w:p>
    <w:p w14:paraId="6499EE5C" w14:textId="5B3CEC74" w:rsidR="009B478D" w:rsidRPr="00992F24" w:rsidRDefault="009B478D" w:rsidP="009B478D">
      <w:pPr>
        <w:spacing w:after="0"/>
        <w:rPr>
          <w:rFonts w:eastAsia="Times New Roman"/>
          <w:b/>
          <w:bCs/>
        </w:rPr>
      </w:pPr>
      <w:r w:rsidRPr="00992F24">
        <w:rPr>
          <w:rFonts w:eastAsia="Times New Roman"/>
          <w:b/>
          <w:bCs/>
        </w:rPr>
        <w:t xml:space="preserve">Proposal: RAN4 does not introduce further enhancement for unknown PUCCH </w:t>
      </w:r>
      <w:proofErr w:type="spellStart"/>
      <w:r w:rsidRPr="00992F24">
        <w:rPr>
          <w:rFonts w:eastAsia="Times New Roman"/>
          <w:b/>
          <w:bCs/>
        </w:rPr>
        <w:t>SCell</w:t>
      </w:r>
      <w:proofErr w:type="spellEnd"/>
      <w:r w:rsidRPr="00992F24">
        <w:rPr>
          <w:rFonts w:eastAsia="Times New Roman"/>
          <w:b/>
          <w:bCs/>
        </w:rPr>
        <w:t xml:space="preserve"> activation. </w:t>
      </w:r>
    </w:p>
    <w:p w14:paraId="6E68653D" w14:textId="328C033C" w:rsidR="00E72AD9" w:rsidRPr="0075541D" w:rsidRDefault="00E72AD9" w:rsidP="0075541D">
      <w:pPr>
        <w:spacing w:after="0"/>
        <w:rPr>
          <w:rFonts w:eastAsia="Times New Roman"/>
          <w:b/>
          <w:bCs/>
        </w:rPr>
      </w:pPr>
    </w:p>
    <w:p w14:paraId="44952CC2" w14:textId="27C393F2" w:rsidR="008E74DB" w:rsidRPr="00132682" w:rsidRDefault="008E74DB" w:rsidP="008E74DB">
      <w:pPr>
        <w:pStyle w:val="Heading1"/>
        <w:ind w:right="72"/>
        <w:rPr>
          <w:lang w:val="en-US"/>
        </w:rPr>
      </w:pPr>
      <w:r w:rsidRPr="00B01D97">
        <w:rPr>
          <w:lang w:val="en-US"/>
        </w:rPr>
        <w:t>References</w:t>
      </w:r>
    </w:p>
    <w:p w14:paraId="3EF7218D" w14:textId="4589BA13" w:rsidR="000A2776" w:rsidRPr="008E74DB" w:rsidRDefault="000A2776" w:rsidP="000A2776">
      <w:pPr>
        <w:spacing w:after="120"/>
        <w:ind w:left="1985" w:hanging="1985"/>
      </w:pPr>
      <w:r w:rsidRPr="003F618D">
        <w:t xml:space="preserve">[1] </w:t>
      </w:r>
      <w:r w:rsidR="00295FA9" w:rsidRPr="00295FA9">
        <w:t>R4-23</w:t>
      </w:r>
      <w:r w:rsidR="003D3118">
        <w:t>17350</w:t>
      </w:r>
      <w:r w:rsidR="006A0569" w:rsidRPr="006A0569">
        <w:t>, WF on R18 RRM enhancement, Apple, RAN4 #10</w:t>
      </w:r>
      <w:r w:rsidR="00042E0A">
        <w:t>8bis</w:t>
      </w:r>
    </w:p>
    <w:p w14:paraId="4AC7A6D2" w14:textId="4E74A2EA" w:rsidR="00647194" w:rsidRPr="008E74DB" w:rsidRDefault="00647194" w:rsidP="000A2776">
      <w:pPr>
        <w:spacing w:after="120"/>
        <w:ind w:left="1985" w:hanging="1985"/>
      </w:pP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65C33" w14:textId="77777777" w:rsidR="008876D9" w:rsidRDefault="008876D9" w:rsidP="009939B7">
      <w:pPr>
        <w:spacing w:after="0"/>
      </w:pPr>
      <w:r>
        <w:separator/>
      </w:r>
    </w:p>
  </w:endnote>
  <w:endnote w:type="continuationSeparator" w:id="0">
    <w:p w14:paraId="59845894" w14:textId="77777777" w:rsidR="008876D9" w:rsidRDefault="008876D9" w:rsidP="009939B7">
      <w:pPr>
        <w:spacing w:after="0"/>
      </w:pPr>
      <w:r>
        <w:continuationSeparator/>
      </w:r>
    </w:p>
  </w:endnote>
  <w:endnote w:type="continuationNotice" w:id="1">
    <w:p w14:paraId="522173F3" w14:textId="77777777" w:rsidR="008876D9" w:rsidRDefault="00887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427DAA"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427DAA" w:rsidRDefault="00427DAA">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427DAA"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427DAA" w:rsidRDefault="00427DAA">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104D" w14:textId="77777777" w:rsidR="008876D9" w:rsidRDefault="008876D9" w:rsidP="009939B7">
      <w:pPr>
        <w:spacing w:after="0"/>
      </w:pPr>
      <w:r>
        <w:separator/>
      </w:r>
    </w:p>
  </w:footnote>
  <w:footnote w:type="continuationSeparator" w:id="0">
    <w:p w14:paraId="55C53561" w14:textId="77777777" w:rsidR="008876D9" w:rsidRDefault="008876D9" w:rsidP="009939B7">
      <w:pPr>
        <w:spacing w:after="0"/>
      </w:pPr>
      <w:r>
        <w:continuationSeparator/>
      </w:r>
    </w:p>
  </w:footnote>
  <w:footnote w:type="continuationNotice" w:id="1">
    <w:p w14:paraId="7E92B19C" w14:textId="77777777" w:rsidR="008876D9" w:rsidRDefault="008876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8"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1"/>
  </w:num>
  <w:num w:numId="2" w16cid:durableId="1124617442">
    <w:abstractNumId w:val="6"/>
  </w:num>
  <w:num w:numId="3" w16cid:durableId="1808232388">
    <w:abstractNumId w:val="17"/>
  </w:num>
  <w:num w:numId="4" w16cid:durableId="240604303">
    <w:abstractNumId w:val="20"/>
  </w:num>
  <w:num w:numId="5" w16cid:durableId="1459421446">
    <w:abstractNumId w:val="24"/>
  </w:num>
  <w:num w:numId="6" w16cid:durableId="14308880">
    <w:abstractNumId w:val="37"/>
  </w:num>
  <w:num w:numId="7" w16cid:durableId="1971787683">
    <w:abstractNumId w:val="12"/>
  </w:num>
  <w:num w:numId="8" w16cid:durableId="1222450362">
    <w:abstractNumId w:val="41"/>
  </w:num>
  <w:num w:numId="9" w16cid:durableId="1497529431">
    <w:abstractNumId w:val="44"/>
  </w:num>
  <w:num w:numId="10" w16cid:durableId="656108849">
    <w:abstractNumId w:val="13"/>
  </w:num>
  <w:num w:numId="11" w16cid:durableId="1427380645">
    <w:abstractNumId w:val="8"/>
  </w:num>
  <w:num w:numId="12" w16cid:durableId="134834486">
    <w:abstractNumId w:val="3"/>
  </w:num>
  <w:num w:numId="13" w16cid:durableId="1657803620">
    <w:abstractNumId w:val="11"/>
  </w:num>
  <w:num w:numId="14" w16cid:durableId="9766301">
    <w:abstractNumId w:val="16"/>
  </w:num>
  <w:num w:numId="15" w16cid:durableId="1420520594">
    <w:abstractNumId w:val="9"/>
  </w:num>
  <w:num w:numId="16" w16cid:durableId="2000574770">
    <w:abstractNumId w:val="1"/>
  </w:num>
  <w:num w:numId="17" w16cid:durableId="2016106729">
    <w:abstractNumId w:val="38"/>
  </w:num>
  <w:num w:numId="18" w16cid:durableId="364671150">
    <w:abstractNumId w:val="33"/>
  </w:num>
  <w:num w:numId="19" w16cid:durableId="1014529642">
    <w:abstractNumId w:val="26"/>
  </w:num>
  <w:num w:numId="20" w16cid:durableId="189686345">
    <w:abstractNumId w:val="2"/>
  </w:num>
  <w:num w:numId="21" w16cid:durableId="942568445">
    <w:abstractNumId w:val="19"/>
  </w:num>
  <w:num w:numId="22" w16cid:durableId="518197973">
    <w:abstractNumId w:val="42"/>
  </w:num>
  <w:num w:numId="23" w16cid:durableId="1420633849">
    <w:abstractNumId w:val="14"/>
  </w:num>
  <w:num w:numId="24" w16cid:durableId="551383779">
    <w:abstractNumId w:val="23"/>
  </w:num>
  <w:num w:numId="25" w16cid:durableId="1863280615">
    <w:abstractNumId w:val="34"/>
  </w:num>
  <w:num w:numId="26" w16cid:durableId="752313536">
    <w:abstractNumId w:val="36"/>
  </w:num>
  <w:num w:numId="27" w16cid:durableId="2099714871">
    <w:abstractNumId w:val="4"/>
  </w:num>
  <w:num w:numId="28" w16cid:durableId="1763647015">
    <w:abstractNumId w:val="28"/>
  </w:num>
  <w:num w:numId="29" w16cid:durableId="2047021867">
    <w:abstractNumId w:val="43"/>
  </w:num>
  <w:num w:numId="30" w16cid:durableId="2070419443">
    <w:abstractNumId w:val="7"/>
  </w:num>
  <w:num w:numId="31" w16cid:durableId="1173834553">
    <w:abstractNumId w:val="27"/>
  </w:num>
  <w:num w:numId="32" w16cid:durableId="1871457318">
    <w:abstractNumId w:val="18"/>
  </w:num>
  <w:num w:numId="33" w16cid:durableId="1962953186">
    <w:abstractNumId w:val="0"/>
  </w:num>
  <w:num w:numId="34" w16cid:durableId="1112435879">
    <w:abstractNumId w:val="25"/>
  </w:num>
  <w:num w:numId="35" w16cid:durableId="2097743384">
    <w:abstractNumId w:val="21"/>
  </w:num>
  <w:num w:numId="36" w16cid:durableId="1742560981">
    <w:abstractNumId w:val="15"/>
  </w:num>
  <w:num w:numId="37" w16cid:durableId="1316908993">
    <w:abstractNumId w:val="35"/>
  </w:num>
  <w:num w:numId="38" w16cid:durableId="431171619">
    <w:abstractNumId w:val="39"/>
  </w:num>
  <w:num w:numId="39" w16cid:durableId="1268537699">
    <w:abstractNumId w:val="40"/>
  </w:num>
  <w:num w:numId="40" w16cid:durableId="652369977">
    <w:abstractNumId w:val="32"/>
  </w:num>
  <w:num w:numId="41" w16cid:durableId="1297027459">
    <w:abstractNumId w:val="29"/>
  </w:num>
  <w:num w:numId="42" w16cid:durableId="880826771">
    <w:abstractNumId w:val="22"/>
  </w:num>
  <w:num w:numId="43" w16cid:durableId="167137149">
    <w:abstractNumId w:val="5"/>
  </w:num>
  <w:num w:numId="44" w16cid:durableId="1748192147">
    <w:abstractNumId w:val="30"/>
  </w:num>
  <w:num w:numId="45" w16cid:durableId="111420879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5E"/>
    <w:rsid w:val="00000362"/>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07C66"/>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5E4F"/>
    <w:rsid w:val="00016348"/>
    <w:rsid w:val="00016645"/>
    <w:rsid w:val="00016654"/>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E0A"/>
    <w:rsid w:val="00042F2B"/>
    <w:rsid w:val="00043549"/>
    <w:rsid w:val="000435C3"/>
    <w:rsid w:val="00043F0E"/>
    <w:rsid w:val="0004452F"/>
    <w:rsid w:val="00044714"/>
    <w:rsid w:val="000447D9"/>
    <w:rsid w:val="000454A9"/>
    <w:rsid w:val="00045A69"/>
    <w:rsid w:val="000460A2"/>
    <w:rsid w:val="000474D4"/>
    <w:rsid w:val="00047923"/>
    <w:rsid w:val="00047C0A"/>
    <w:rsid w:val="000504CA"/>
    <w:rsid w:val="000507D9"/>
    <w:rsid w:val="000507ED"/>
    <w:rsid w:val="000508BE"/>
    <w:rsid w:val="00050AEF"/>
    <w:rsid w:val="00050DE1"/>
    <w:rsid w:val="0005131F"/>
    <w:rsid w:val="00051512"/>
    <w:rsid w:val="00051675"/>
    <w:rsid w:val="00051BC9"/>
    <w:rsid w:val="00052300"/>
    <w:rsid w:val="0005305E"/>
    <w:rsid w:val="0005384D"/>
    <w:rsid w:val="0005470A"/>
    <w:rsid w:val="00054D11"/>
    <w:rsid w:val="00055697"/>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AD2"/>
    <w:rsid w:val="00063C9D"/>
    <w:rsid w:val="00064C85"/>
    <w:rsid w:val="000651FF"/>
    <w:rsid w:val="000652BC"/>
    <w:rsid w:val="000656EA"/>
    <w:rsid w:val="00066026"/>
    <w:rsid w:val="000660EB"/>
    <w:rsid w:val="00066DA5"/>
    <w:rsid w:val="00067362"/>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A23"/>
    <w:rsid w:val="00084D26"/>
    <w:rsid w:val="00085088"/>
    <w:rsid w:val="00085545"/>
    <w:rsid w:val="00085B70"/>
    <w:rsid w:val="000862A4"/>
    <w:rsid w:val="000862E9"/>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2A8"/>
    <w:rsid w:val="000C3F11"/>
    <w:rsid w:val="000C41E8"/>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086"/>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18B"/>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2B26"/>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0EFF"/>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AF1"/>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ED9"/>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1C7B"/>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614"/>
    <w:rsid w:val="00194778"/>
    <w:rsid w:val="00194832"/>
    <w:rsid w:val="00194D22"/>
    <w:rsid w:val="00195760"/>
    <w:rsid w:val="00195820"/>
    <w:rsid w:val="00195DB4"/>
    <w:rsid w:val="00195E1F"/>
    <w:rsid w:val="001966C3"/>
    <w:rsid w:val="00197078"/>
    <w:rsid w:val="00197BCB"/>
    <w:rsid w:val="00197D9E"/>
    <w:rsid w:val="001A0104"/>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DEA"/>
    <w:rsid w:val="001A5F89"/>
    <w:rsid w:val="001A66DC"/>
    <w:rsid w:val="001A6A80"/>
    <w:rsid w:val="001A6C4F"/>
    <w:rsid w:val="001A73C8"/>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261"/>
    <w:rsid w:val="001D13B8"/>
    <w:rsid w:val="001D1768"/>
    <w:rsid w:val="001D18F3"/>
    <w:rsid w:val="001D1B4A"/>
    <w:rsid w:val="001D20E2"/>
    <w:rsid w:val="001D329B"/>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227"/>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092"/>
    <w:rsid w:val="00204522"/>
    <w:rsid w:val="00204776"/>
    <w:rsid w:val="00204D9C"/>
    <w:rsid w:val="00204FC7"/>
    <w:rsid w:val="00205458"/>
    <w:rsid w:val="00205601"/>
    <w:rsid w:val="002060B8"/>
    <w:rsid w:val="002063BF"/>
    <w:rsid w:val="00206728"/>
    <w:rsid w:val="00207069"/>
    <w:rsid w:val="00207B5A"/>
    <w:rsid w:val="00207BD6"/>
    <w:rsid w:val="0021038D"/>
    <w:rsid w:val="002104AE"/>
    <w:rsid w:val="002118FF"/>
    <w:rsid w:val="00211F64"/>
    <w:rsid w:val="0021297E"/>
    <w:rsid w:val="00213606"/>
    <w:rsid w:val="0021396A"/>
    <w:rsid w:val="00213971"/>
    <w:rsid w:val="002139A9"/>
    <w:rsid w:val="002139E0"/>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8C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462"/>
    <w:rsid w:val="00244785"/>
    <w:rsid w:val="002447DB"/>
    <w:rsid w:val="002450C8"/>
    <w:rsid w:val="00245AE1"/>
    <w:rsid w:val="00245C9F"/>
    <w:rsid w:val="00245DC4"/>
    <w:rsid w:val="00245E16"/>
    <w:rsid w:val="00246290"/>
    <w:rsid w:val="00246364"/>
    <w:rsid w:val="0024681F"/>
    <w:rsid w:val="0024768A"/>
    <w:rsid w:val="002476C8"/>
    <w:rsid w:val="002478BA"/>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390"/>
    <w:rsid w:val="002548CE"/>
    <w:rsid w:val="00254BAD"/>
    <w:rsid w:val="002558E7"/>
    <w:rsid w:val="00255E79"/>
    <w:rsid w:val="002560B8"/>
    <w:rsid w:val="00256295"/>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5A"/>
    <w:rsid w:val="002723C5"/>
    <w:rsid w:val="00272536"/>
    <w:rsid w:val="00272EB2"/>
    <w:rsid w:val="00273875"/>
    <w:rsid w:val="002748FD"/>
    <w:rsid w:val="002749BC"/>
    <w:rsid w:val="00274F3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CA1"/>
    <w:rsid w:val="00283E3F"/>
    <w:rsid w:val="002841BB"/>
    <w:rsid w:val="0028472E"/>
    <w:rsid w:val="00284859"/>
    <w:rsid w:val="00284DAD"/>
    <w:rsid w:val="0028530F"/>
    <w:rsid w:val="00285506"/>
    <w:rsid w:val="0028551F"/>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C0F"/>
    <w:rsid w:val="00295FA2"/>
    <w:rsid w:val="00295FA9"/>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B5F"/>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D95"/>
    <w:rsid w:val="002B2E20"/>
    <w:rsid w:val="002B32D8"/>
    <w:rsid w:val="002B3365"/>
    <w:rsid w:val="002B393D"/>
    <w:rsid w:val="002B39E0"/>
    <w:rsid w:val="002B3F06"/>
    <w:rsid w:val="002B4C52"/>
    <w:rsid w:val="002B4F88"/>
    <w:rsid w:val="002B538F"/>
    <w:rsid w:val="002B5C0E"/>
    <w:rsid w:val="002B5C7C"/>
    <w:rsid w:val="002B5D34"/>
    <w:rsid w:val="002B7124"/>
    <w:rsid w:val="002B76BD"/>
    <w:rsid w:val="002B78CF"/>
    <w:rsid w:val="002B79CF"/>
    <w:rsid w:val="002C0396"/>
    <w:rsid w:val="002C0DDC"/>
    <w:rsid w:val="002C18FE"/>
    <w:rsid w:val="002C2394"/>
    <w:rsid w:val="002C3AA1"/>
    <w:rsid w:val="002C4EFB"/>
    <w:rsid w:val="002C4F27"/>
    <w:rsid w:val="002C5143"/>
    <w:rsid w:val="002C5490"/>
    <w:rsid w:val="002C5A4B"/>
    <w:rsid w:val="002C5CE6"/>
    <w:rsid w:val="002C5F4B"/>
    <w:rsid w:val="002C5FE2"/>
    <w:rsid w:val="002C6127"/>
    <w:rsid w:val="002C62A5"/>
    <w:rsid w:val="002C65B6"/>
    <w:rsid w:val="002C65ED"/>
    <w:rsid w:val="002C69C1"/>
    <w:rsid w:val="002C73E0"/>
    <w:rsid w:val="002C7482"/>
    <w:rsid w:val="002D0187"/>
    <w:rsid w:val="002D082F"/>
    <w:rsid w:val="002D08AB"/>
    <w:rsid w:val="002D0CD0"/>
    <w:rsid w:val="002D0E07"/>
    <w:rsid w:val="002D10A7"/>
    <w:rsid w:val="002D16AF"/>
    <w:rsid w:val="002D2678"/>
    <w:rsid w:val="002D3467"/>
    <w:rsid w:val="002D3669"/>
    <w:rsid w:val="002D39BC"/>
    <w:rsid w:val="002D436B"/>
    <w:rsid w:val="002D4505"/>
    <w:rsid w:val="002D4B61"/>
    <w:rsid w:val="002D4CC7"/>
    <w:rsid w:val="002D4FBE"/>
    <w:rsid w:val="002D50B6"/>
    <w:rsid w:val="002D53BD"/>
    <w:rsid w:val="002D57E4"/>
    <w:rsid w:val="002D6A81"/>
    <w:rsid w:val="002D7290"/>
    <w:rsid w:val="002D7844"/>
    <w:rsid w:val="002D79EF"/>
    <w:rsid w:val="002D7AAE"/>
    <w:rsid w:val="002D7CAB"/>
    <w:rsid w:val="002D7EE8"/>
    <w:rsid w:val="002D7FEB"/>
    <w:rsid w:val="002E095D"/>
    <w:rsid w:val="002E2C45"/>
    <w:rsid w:val="002E301E"/>
    <w:rsid w:val="002E30BA"/>
    <w:rsid w:val="002E3311"/>
    <w:rsid w:val="002E3339"/>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9DA"/>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863"/>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44F2"/>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183C"/>
    <w:rsid w:val="00323299"/>
    <w:rsid w:val="00323487"/>
    <w:rsid w:val="00323647"/>
    <w:rsid w:val="00323FC0"/>
    <w:rsid w:val="00324198"/>
    <w:rsid w:val="00324260"/>
    <w:rsid w:val="003242DC"/>
    <w:rsid w:val="00324D06"/>
    <w:rsid w:val="003250AD"/>
    <w:rsid w:val="00326524"/>
    <w:rsid w:val="0032663B"/>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3F9"/>
    <w:rsid w:val="00355501"/>
    <w:rsid w:val="00355968"/>
    <w:rsid w:val="00355FA6"/>
    <w:rsid w:val="003560EF"/>
    <w:rsid w:val="00356700"/>
    <w:rsid w:val="003567AB"/>
    <w:rsid w:val="0035713D"/>
    <w:rsid w:val="00360772"/>
    <w:rsid w:val="00360B6A"/>
    <w:rsid w:val="00360C90"/>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37A2"/>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2400"/>
    <w:rsid w:val="00393553"/>
    <w:rsid w:val="0039485B"/>
    <w:rsid w:val="00394A86"/>
    <w:rsid w:val="00394BE4"/>
    <w:rsid w:val="00394C69"/>
    <w:rsid w:val="00394EB7"/>
    <w:rsid w:val="003952D8"/>
    <w:rsid w:val="00395410"/>
    <w:rsid w:val="00395840"/>
    <w:rsid w:val="00395F99"/>
    <w:rsid w:val="0039622F"/>
    <w:rsid w:val="00396454"/>
    <w:rsid w:val="003965E9"/>
    <w:rsid w:val="003967E9"/>
    <w:rsid w:val="00396882"/>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66B"/>
    <w:rsid w:val="003A6D66"/>
    <w:rsid w:val="003A6F40"/>
    <w:rsid w:val="003A764A"/>
    <w:rsid w:val="003A768D"/>
    <w:rsid w:val="003A7900"/>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3F"/>
    <w:rsid w:val="003D1CFC"/>
    <w:rsid w:val="003D1D6F"/>
    <w:rsid w:val="003D3118"/>
    <w:rsid w:val="003D3783"/>
    <w:rsid w:val="003D3855"/>
    <w:rsid w:val="003D4286"/>
    <w:rsid w:val="003D42B2"/>
    <w:rsid w:val="003D4324"/>
    <w:rsid w:val="003D4670"/>
    <w:rsid w:val="003D4F3B"/>
    <w:rsid w:val="003D5364"/>
    <w:rsid w:val="003D54AC"/>
    <w:rsid w:val="003D599F"/>
    <w:rsid w:val="003D6022"/>
    <w:rsid w:val="003D63AE"/>
    <w:rsid w:val="003D643B"/>
    <w:rsid w:val="003D661F"/>
    <w:rsid w:val="003D6E33"/>
    <w:rsid w:val="003D73F9"/>
    <w:rsid w:val="003D7A9D"/>
    <w:rsid w:val="003E026E"/>
    <w:rsid w:val="003E0EBC"/>
    <w:rsid w:val="003E1260"/>
    <w:rsid w:val="003E1362"/>
    <w:rsid w:val="003E15AA"/>
    <w:rsid w:val="003E18EA"/>
    <w:rsid w:val="003E2347"/>
    <w:rsid w:val="003E2943"/>
    <w:rsid w:val="003E3E14"/>
    <w:rsid w:val="003E43B7"/>
    <w:rsid w:val="003E48D3"/>
    <w:rsid w:val="003E4CB5"/>
    <w:rsid w:val="003E4CBC"/>
    <w:rsid w:val="003E50F4"/>
    <w:rsid w:val="003E5A91"/>
    <w:rsid w:val="003E648B"/>
    <w:rsid w:val="003E66C8"/>
    <w:rsid w:val="003E6960"/>
    <w:rsid w:val="003E6D49"/>
    <w:rsid w:val="003E7043"/>
    <w:rsid w:val="003E722B"/>
    <w:rsid w:val="003E7B17"/>
    <w:rsid w:val="003E7C29"/>
    <w:rsid w:val="003E7C77"/>
    <w:rsid w:val="003F045F"/>
    <w:rsid w:val="003F0660"/>
    <w:rsid w:val="003F0CE2"/>
    <w:rsid w:val="003F0F54"/>
    <w:rsid w:val="003F10D6"/>
    <w:rsid w:val="003F1350"/>
    <w:rsid w:val="003F13B7"/>
    <w:rsid w:val="003F1793"/>
    <w:rsid w:val="003F1B89"/>
    <w:rsid w:val="003F203B"/>
    <w:rsid w:val="003F239E"/>
    <w:rsid w:val="003F2F25"/>
    <w:rsid w:val="003F3588"/>
    <w:rsid w:val="003F3753"/>
    <w:rsid w:val="003F489A"/>
    <w:rsid w:val="003F4FA7"/>
    <w:rsid w:val="003F4FF8"/>
    <w:rsid w:val="003F5015"/>
    <w:rsid w:val="003F5141"/>
    <w:rsid w:val="003F6063"/>
    <w:rsid w:val="003F618D"/>
    <w:rsid w:val="003F6CC9"/>
    <w:rsid w:val="003F6DA5"/>
    <w:rsid w:val="003F6DEF"/>
    <w:rsid w:val="003F7D69"/>
    <w:rsid w:val="00400447"/>
    <w:rsid w:val="00400E83"/>
    <w:rsid w:val="00400EE8"/>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984"/>
    <w:rsid w:val="00417CF0"/>
    <w:rsid w:val="004203C3"/>
    <w:rsid w:val="004206EB"/>
    <w:rsid w:val="00420E9D"/>
    <w:rsid w:val="00420FCC"/>
    <w:rsid w:val="00421F7D"/>
    <w:rsid w:val="004236D6"/>
    <w:rsid w:val="00424E71"/>
    <w:rsid w:val="00425723"/>
    <w:rsid w:val="00425EAC"/>
    <w:rsid w:val="0042664C"/>
    <w:rsid w:val="00426B00"/>
    <w:rsid w:val="00426F87"/>
    <w:rsid w:val="004273B0"/>
    <w:rsid w:val="0042774F"/>
    <w:rsid w:val="00427DAA"/>
    <w:rsid w:val="004302FD"/>
    <w:rsid w:val="004303A5"/>
    <w:rsid w:val="00430A1B"/>
    <w:rsid w:val="004310C7"/>
    <w:rsid w:val="00431154"/>
    <w:rsid w:val="0043161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C01"/>
    <w:rsid w:val="00436E6F"/>
    <w:rsid w:val="00436F1D"/>
    <w:rsid w:val="004371BF"/>
    <w:rsid w:val="00437BB4"/>
    <w:rsid w:val="0044036E"/>
    <w:rsid w:val="004406EF"/>
    <w:rsid w:val="00440AC1"/>
    <w:rsid w:val="00440C5D"/>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3D9"/>
    <w:rsid w:val="004465D0"/>
    <w:rsid w:val="00446F99"/>
    <w:rsid w:val="004472C0"/>
    <w:rsid w:val="00447317"/>
    <w:rsid w:val="00447717"/>
    <w:rsid w:val="004504C9"/>
    <w:rsid w:val="004507A8"/>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6E8"/>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1A8"/>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0B7"/>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1E8"/>
    <w:rsid w:val="0048649F"/>
    <w:rsid w:val="00487756"/>
    <w:rsid w:val="00487C2B"/>
    <w:rsid w:val="00487F52"/>
    <w:rsid w:val="0049011D"/>
    <w:rsid w:val="0049092C"/>
    <w:rsid w:val="00490CC9"/>
    <w:rsid w:val="00490EDF"/>
    <w:rsid w:val="004914C8"/>
    <w:rsid w:val="004914F4"/>
    <w:rsid w:val="004917DA"/>
    <w:rsid w:val="00491AD9"/>
    <w:rsid w:val="004921DB"/>
    <w:rsid w:val="00492A04"/>
    <w:rsid w:val="00493100"/>
    <w:rsid w:val="004935FC"/>
    <w:rsid w:val="00493F5C"/>
    <w:rsid w:val="00493FB6"/>
    <w:rsid w:val="004940A9"/>
    <w:rsid w:val="0049425C"/>
    <w:rsid w:val="004942EA"/>
    <w:rsid w:val="00494D2E"/>
    <w:rsid w:val="0049584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364"/>
    <w:rsid w:val="004A6856"/>
    <w:rsid w:val="004A6DFB"/>
    <w:rsid w:val="004B0935"/>
    <w:rsid w:val="004B0C64"/>
    <w:rsid w:val="004B2E52"/>
    <w:rsid w:val="004B38D3"/>
    <w:rsid w:val="004B3BA5"/>
    <w:rsid w:val="004B3FC9"/>
    <w:rsid w:val="004B68ED"/>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A9F"/>
    <w:rsid w:val="004D01C2"/>
    <w:rsid w:val="004D0DED"/>
    <w:rsid w:val="004D1452"/>
    <w:rsid w:val="004D17AA"/>
    <w:rsid w:val="004D198B"/>
    <w:rsid w:val="004D2200"/>
    <w:rsid w:val="004D252A"/>
    <w:rsid w:val="004D25D0"/>
    <w:rsid w:val="004D2734"/>
    <w:rsid w:val="004D2EB4"/>
    <w:rsid w:val="004D31D1"/>
    <w:rsid w:val="004D3227"/>
    <w:rsid w:val="004D3585"/>
    <w:rsid w:val="004D3593"/>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BA4"/>
    <w:rsid w:val="004E290C"/>
    <w:rsid w:val="004E2FC1"/>
    <w:rsid w:val="004E32D7"/>
    <w:rsid w:val="004E34E5"/>
    <w:rsid w:val="004E5336"/>
    <w:rsid w:val="004E5B32"/>
    <w:rsid w:val="004E7381"/>
    <w:rsid w:val="004E7731"/>
    <w:rsid w:val="004E7BBB"/>
    <w:rsid w:val="004E7BC1"/>
    <w:rsid w:val="004E7E9B"/>
    <w:rsid w:val="004F0216"/>
    <w:rsid w:val="004F0C35"/>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57BB"/>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1893"/>
    <w:rsid w:val="00502423"/>
    <w:rsid w:val="005032DF"/>
    <w:rsid w:val="00503664"/>
    <w:rsid w:val="00503A0C"/>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C17"/>
    <w:rsid w:val="005120C4"/>
    <w:rsid w:val="005120CB"/>
    <w:rsid w:val="005120D5"/>
    <w:rsid w:val="00512121"/>
    <w:rsid w:val="00512492"/>
    <w:rsid w:val="005124FF"/>
    <w:rsid w:val="00512641"/>
    <w:rsid w:val="00512A3A"/>
    <w:rsid w:val="00512F56"/>
    <w:rsid w:val="00513BCD"/>
    <w:rsid w:val="0051435C"/>
    <w:rsid w:val="005145D0"/>
    <w:rsid w:val="00514C40"/>
    <w:rsid w:val="005155BF"/>
    <w:rsid w:val="00515E30"/>
    <w:rsid w:val="0051697F"/>
    <w:rsid w:val="00516CD9"/>
    <w:rsid w:val="00516DA0"/>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C61"/>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6E15"/>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18E6"/>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BE2"/>
    <w:rsid w:val="00571CDC"/>
    <w:rsid w:val="00571CF8"/>
    <w:rsid w:val="005723DB"/>
    <w:rsid w:val="005729FF"/>
    <w:rsid w:val="00572F67"/>
    <w:rsid w:val="005732AA"/>
    <w:rsid w:val="0057345E"/>
    <w:rsid w:val="00573568"/>
    <w:rsid w:val="00573CB6"/>
    <w:rsid w:val="00574A71"/>
    <w:rsid w:val="00575258"/>
    <w:rsid w:val="00575861"/>
    <w:rsid w:val="00575AB9"/>
    <w:rsid w:val="005760F8"/>
    <w:rsid w:val="005770CE"/>
    <w:rsid w:val="00577326"/>
    <w:rsid w:val="00577621"/>
    <w:rsid w:val="00577ED2"/>
    <w:rsid w:val="0058135F"/>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76C4"/>
    <w:rsid w:val="00587991"/>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2BC"/>
    <w:rsid w:val="005975D9"/>
    <w:rsid w:val="005976D4"/>
    <w:rsid w:val="0059794A"/>
    <w:rsid w:val="00597CBC"/>
    <w:rsid w:val="00597FAA"/>
    <w:rsid w:val="005A050F"/>
    <w:rsid w:val="005A0708"/>
    <w:rsid w:val="005A0813"/>
    <w:rsid w:val="005A0B24"/>
    <w:rsid w:val="005A0F40"/>
    <w:rsid w:val="005A0F4A"/>
    <w:rsid w:val="005A18F4"/>
    <w:rsid w:val="005A1B50"/>
    <w:rsid w:val="005A2011"/>
    <w:rsid w:val="005A209F"/>
    <w:rsid w:val="005A21AD"/>
    <w:rsid w:val="005A24A6"/>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690F"/>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84A"/>
    <w:rsid w:val="005B4A1E"/>
    <w:rsid w:val="005B4A28"/>
    <w:rsid w:val="005B4AD4"/>
    <w:rsid w:val="005B4C8E"/>
    <w:rsid w:val="005B5142"/>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A1C"/>
    <w:rsid w:val="005D1B21"/>
    <w:rsid w:val="005D21BB"/>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36BA"/>
    <w:rsid w:val="006145D5"/>
    <w:rsid w:val="006149B5"/>
    <w:rsid w:val="006149CC"/>
    <w:rsid w:val="00614B78"/>
    <w:rsid w:val="00614ED0"/>
    <w:rsid w:val="0061509C"/>
    <w:rsid w:val="006150F6"/>
    <w:rsid w:val="00615930"/>
    <w:rsid w:val="00615E34"/>
    <w:rsid w:val="00615F3B"/>
    <w:rsid w:val="00616060"/>
    <w:rsid w:val="00616066"/>
    <w:rsid w:val="006166AB"/>
    <w:rsid w:val="00616709"/>
    <w:rsid w:val="006168C9"/>
    <w:rsid w:val="006174E4"/>
    <w:rsid w:val="0061777F"/>
    <w:rsid w:val="00617AE5"/>
    <w:rsid w:val="00617E72"/>
    <w:rsid w:val="00617FF3"/>
    <w:rsid w:val="00620483"/>
    <w:rsid w:val="00620C74"/>
    <w:rsid w:val="00622556"/>
    <w:rsid w:val="00622F0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6CA"/>
    <w:rsid w:val="006306E5"/>
    <w:rsid w:val="00630CCE"/>
    <w:rsid w:val="0063129C"/>
    <w:rsid w:val="006313BD"/>
    <w:rsid w:val="006315F0"/>
    <w:rsid w:val="00631C3F"/>
    <w:rsid w:val="00631D6C"/>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CF9"/>
    <w:rsid w:val="00636D69"/>
    <w:rsid w:val="00636E0E"/>
    <w:rsid w:val="0063773B"/>
    <w:rsid w:val="006378F9"/>
    <w:rsid w:val="00637CE2"/>
    <w:rsid w:val="006403DE"/>
    <w:rsid w:val="0064071D"/>
    <w:rsid w:val="00640762"/>
    <w:rsid w:val="00642E01"/>
    <w:rsid w:val="00642E1E"/>
    <w:rsid w:val="0064347C"/>
    <w:rsid w:val="00643680"/>
    <w:rsid w:val="006447CC"/>
    <w:rsid w:val="00644844"/>
    <w:rsid w:val="00645CE8"/>
    <w:rsid w:val="0064613C"/>
    <w:rsid w:val="006461D9"/>
    <w:rsid w:val="00647194"/>
    <w:rsid w:val="00647A77"/>
    <w:rsid w:val="00647DD6"/>
    <w:rsid w:val="00647F3B"/>
    <w:rsid w:val="006506EA"/>
    <w:rsid w:val="00650D37"/>
    <w:rsid w:val="00651A73"/>
    <w:rsid w:val="00651CB8"/>
    <w:rsid w:val="00652416"/>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0E82"/>
    <w:rsid w:val="006817FC"/>
    <w:rsid w:val="00681A4D"/>
    <w:rsid w:val="00681FA7"/>
    <w:rsid w:val="006831AF"/>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1B1C"/>
    <w:rsid w:val="006926D6"/>
    <w:rsid w:val="0069297E"/>
    <w:rsid w:val="00692B95"/>
    <w:rsid w:val="00693267"/>
    <w:rsid w:val="00693495"/>
    <w:rsid w:val="00693591"/>
    <w:rsid w:val="006938C3"/>
    <w:rsid w:val="0069460E"/>
    <w:rsid w:val="00694771"/>
    <w:rsid w:val="006949BC"/>
    <w:rsid w:val="0069546D"/>
    <w:rsid w:val="006958A5"/>
    <w:rsid w:val="00695F3B"/>
    <w:rsid w:val="00696087"/>
    <w:rsid w:val="00696269"/>
    <w:rsid w:val="006963D0"/>
    <w:rsid w:val="00696F66"/>
    <w:rsid w:val="00697046"/>
    <w:rsid w:val="00697054"/>
    <w:rsid w:val="0069727B"/>
    <w:rsid w:val="006A0127"/>
    <w:rsid w:val="006A0569"/>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6D4"/>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4ED"/>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1C2"/>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45C"/>
    <w:rsid w:val="006F1529"/>
    <w:rsid w:val="006F19EE"/>
    <w:rsid w:val="006F212C"/>
    <w:rsid w:val="006F2300"/>
    <w:rsid w:val="006F2EFB"/>
    <w:rsid w:val="006F3DF7"/>
    <w:rsid w:val="006F40F1"/>
    <w:rsid w:val="006F505A"/>
    <w:rsid w:val="006F56E1"/>
    <w:rsid w:val="006F7EA3"/>
    <w:rsid w:val="0070007C"/>
    <w:rsid w:val="007001EF"/>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5D2"/>
    <w:rsid w:val="007167FE"/>
    <w:rsid w:val="00716F0A"/>
    <w:rsid w:val="00717E0B"/>
    <w:rsid w:val="00717E9B"/>
    <w:rsid w:val="0072014E"/>
    <w:rsid w:val="00720555"/>
    <w:rsid w:val="00721F34"/>
    <w:rsid w:val="0072291F"/>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051"/>
    <w:rsid w:val="0074319B"/>
    <w:rsid w:val="007432E4"/>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41D"/>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5D4"/>
    <w:rsid w:val="00775736"/>
    <w:rsid w:val="007761EC"/>
    <w:rsid w:val="00776B93"/>
    <w:rsid w:val="00777269"/>
    <w:rsid w:val="007773C5"/>
    <w:rsid w:val="00777496"/>
    <w:rsid w:val="00777696"/>
    <w:rsid w:val="0077784E"/>
    <w:rsid w:val="007778C1"/>
    <w:rsid w:val="00777A0F"/>
    <w:rsid w:val="00777D09"/>
    <w:rsid w:val="007807B2"/>
    <w:rsid w:val="00780A1F"/>
    <w:rsid w:val="0078130F"/>
    <w:rsid w:val="00781407"/>
    <w:rsid w:val="0078144C"/>
    <w:rsid w:val="0078146E"/>
    <w:rsid w:val="007816A2"/>
    <w:rsid w:val="00781AC7"/>
    <w:rsid w:val="00781C2C"/>
    <w:rsid w:val="007825C7"/>
    <w:rsid w:val="007827DD"/>
    <w:rsid w:val="00782880"/>
    <w:rsid w:val="007828A2"/>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A32"/>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0AD"/>
    <w:rsid w:val="007B6802"/>
    <w:rsid w:val="007B6C36"/>
    <w:rsid w:val="007B6FCF"/>
    <w:rsid w:val="007B7163"/>
    <w:rsid w:val="007B7769"/>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BC9"/>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539"/>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0C"/>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2F"/>
    <w:rsid w:val="00807B73"/>
    <w:rsid w:val="00807BA4"/>
    <w:rsid w:val="00810318"/>
    <w:rsid w:val="00810579"/>
    <w:rsid w:val="00811004"/>
    <w:rsid w:val="0081151C"/>
    <w:rsid w:val="008116BB"/>
    <w:rsid w:val="00811EEF"/>
    <w:rsid w:val="008122C0"/>
    <w:rsid w:val="008125BA"/>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5C2"/>
    <w:rsid w:val="008239DB"/>
    <w:rsid w:val="008242EE"/>
    <w:rsid w:val="0082480D"/>
    <w:rsid w:val="00825345"/>
    <w:rsid w:val="00825A33"/>
    <w:rsid w:val="00825A6D"/>
    <w:rsid w:val="00825D5A"/>
    <w:rsid w:val="00825E30"/>
    <w:rsid w:val="00826114"/>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5CA"/>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846"/>
    <w:rsid w:val="00846B5C"/>
    <w:rsid w:val="00847056"/>
    <w:rsid w:val="0084722B"/>
    <w:rsid w:val="008474F9"/>
    <w:rsid w:val="008475BF"/>
    <w:rsid w:val="00850213"/>
    <w:rsid w:val="008506F6"/>
    <w:rsid w:val="00850C65"/>
    <w:rsid w:val="00850DF9"/>
    <w:rsid w:val="00851104"/>
    <w:rsid w:val="008512BD"/>
    <w:rsid w:val="008515BE"/>
    <w:rsid w:val="00851775"/>
    <w:rsid w:val="00851F7E"/>
    <w:rsid w:val="00851FC8"/>
    <w:rsid w:val="00852116"/>
    <w:rsid w:val="0085246D"/>
    <w:rsid w:val="0085364B"/>
    <w:rsid w:val="008536E0"/>
    <w:rsid w:val="00853DC4"/>
    <w:rsid w:val="00854EC7"/>
    <w:rsid w:val="00855114"/>
    <w:rsid w:val="00855C15"/>
    <w:rsid w:val="00856003"/>
    <w:rsid w:val="00856B7D"/>
    <w:rsid w:val="00856EE2"/>
    <w:rsid w:val="00857359"/>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FA3"/>
    <w:rsid w:val="00864202"/>
    <w:rsid w:val="00864518"/>
    <w:rsid w:val="00864BE4"/>
    <w:rsid w:val="00865974"/>
    <w:rsid w:val="00865B71"/>
    <w:rsid w:val="00866059"/>
    <w:rsid w:val="00866C2B"/>
    <w:rsid w:val="00866D11"/>
    <w:rsid w:val="00866EBD"/>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289"/>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6D9"/>
    <w:rsid w:val="00887D46"/>
    <w:rsid w:val="00887FA3"/>
    <w:rsid w:val="00890299"/>
    <w:rsid w:val="00890B4A"/>
    <w:rsid w:val="00890F22"/>
    <w:rsid w:val="00890F9A"/>
    <w:rsid w:val="008914F6"/>
    <w:rsid w:val="00891E1B"/>
    <w:rsid w:val="00891F5C"/>
    <w:rsid w:val="00892114"/>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5B9"/>
    <w:rsid w:val="008A2DB3"/>
    <w:rsid w:val="008A3F7D"/>
    <w:rsid w:val="008A43AD"/>
    <w:rsid w:val="008A4877"/>
    <w:rsid w:val="008A4C1E"/>
    <w:rsid w:val="008A501C"/>
    <w:rsid w:val="008A5457"/>
    <w:rsid w:val="008A5E13"/>
    <w:rsid w:val="008A642D"/>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9AC"/>
    <w:rsid w:val="008B7B82"/>
    <w:rsid w:val="008C028D"/>
    <w:rsid w:val="008C0493"/>
    <w:rsid w:val="008C07B6"/>
    <w:rsid w:val="008C0E0C"/>
    <w:rsid w:val="008C1746"/>
    <w:rsid w:val="008C1BA1"/>
    <w:rsid w:val="008C2386"/>
    <w:rsid w:val="008C2474"/>
    <w:rsid w:val="008C2A66"/>
    <w:rsid w:val="008C2F1D"/>
    <w:rsid w:val="008C32C9"/>
    <w:rsid w:val="008C39D5"/>
    <w:rsid w:val="008C3B3E"/>
    <w:rsid w:val="008C3E26"/>
    <w:rsid w:val="008C48DA"/>
    <w:rsid w:val="008C4F75"/>
    <w:rsid w:val="008C5D2E"/>
    <w:rsid w:val="008C5EE6"/>
    <w:rsid w:val="008C62CC"/>
    <w:rsid w:val="008C6973"/>
    <w:rsid w:val="008C697D"/>
    <w:rsid w:val="008C6B02"/>
    <w:rsid w:val="008C6B67"/>
    <w:rsid w:val="008C6B9F"/>
    <w:rsid w:val="008C6D7A"/>
    <w:rsid w:val="008C7160"/>
    <w:rsid w:val="008C75C4"/>
    <w:rsid w:val="008C76D7"/>
    <w:rsid w:val="008C7A34"/>
    <w:rsid w:val="008D0567"/>
    <w:rsid w:val="008D0925"/>
    <w:rsid w:val="008D0CF6"/>
    <w:rsid w:val="008D1694"/>
    <w:rsid w:val="008D1A86"/>
    <w:rsid w:val="008D228D"/>
    <w:rsid w:val="008D23B0"/>
    <w:rsid w:val="008D2632"/>
    <w:rsid w:val="008D305A"/>
    <w:rsid w:val="008D370D"/>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0D7"/>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77A"/>
    <w:rsid w:val="008F2BFF"/>
    <w:rsid w:val="008F302B"/>
    <w:rsid w:val="008F3089"/>
    <w:rsid w:val="008F3364"/>
    <w:rsid w:val="008F3956"/>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B31"/>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2E21"/>
    <w:rsid w:val="009144C1"/>
    <w:rsid w:val="00914F32"/>
    <w:rsid w:val="0091500A"/>
    <w:rsid w:val="009152FA"/>
    <w:rsid w:val="0091555F"/>
    <w:rsid w:val="0091564E"/>
    <w:rsid w:val="00915693"/>
    <w:rsid w:val="0091571A"/>
    <w:rsid w:val="0091590B"/>
    <w:rsid w:val="00915B3B"/>
    <w:rsid w:val="00916312"/>
    <w:rsid w:val="00916A5D"/>
    <w:rsid w:val="009178CD"/>
    <w:rsid w:val="00917A2E"/>
    <w:rsid w:val="00917F98"/>
    <w:rsid w:val="0092162E"/>
    <w:rsid w:val="00921B02"/>
    <w:rsid w:val="00921ED3"/>
    <w:rsid w:val="009220B4"/>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A2F"/>
    <w:rsid w:val="00933C30"/>
    <w:rsid w:val="00933C5F"/>
    <w:rsid w:val="00933D80"/>
    <w:rsid w:val="00934204"/>
    <w:rsid w:val="0093428D"/>
    <w:rsid w:val="00934406"/>
    <w:rsid w:val="00934474"/>
    <w:rsid w:val="00934B17"/>
    <w:rsid w:val="00934DE1"/>
    <w:rsid w:val="0093553D"/>
    <w:rsid w:val="00935D73"/>
    <w:rsid w:val="00935DC8"/>
    <w:rsid w:val="00936B5D"/>
    <w:rsid w:val="00937025"/>
    <w:rsid w:val="00940A20"/>
    <w:rsid w:val="00940C37"/>
    <w:rsid w:val="0094169E"/>
    <w:rsid w:val="00941752"/>
    <w:rsid w:val="00941D03"/>
    <w:rsid w:val="00942815"/>
    <w:rsid w:val="0094294A"/>
    <w:rsid w:val="00942C17"/>
    <w:rsid w:val="009435B1"/>
    <w:rsid w:val="00943AEA"/>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487"/>
    <w:rsid w:val="009536E8"/>
    <w:rsid w:val="009537DF"/>
    <w:rsid w:val="00953C37"/>
    <w:rsid w:val="0095435E"/>
    <w:rsid w:val="0095444C"/>
    <w:rsid w:val="0095457D"/>
    <w:rsid w:val="00954D53"/>
    <w:rsid w:val="00955CE1"/>
    <w:rsid w:val="00955DA2"/>
    <w:rsid w:val="00955DD5"/>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BA1"/>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2FB"/>
    <w:rsid w:val="00981D57"/>
    <w:rsid w:val="00981EC7"/>
    <w:rsid w:val="0098227D"/>
    <w:rsid w:val="00982322"/>
    <w:rsid w:val="0098256B"/>
    <w:rsid w:val="00982A74"/>
    <w:rsid w:val="00982A7F"/>
    <w:rsid w:val="00982AC6"/>
    <w:rsid w:val="00982B6B"/>
    <w:rsid w:val="009836F6"/>
    <w:rsid w:val="00983C15"/>
    <w:rsid w:val="0098447D"/>
    <w:rsid w:val="00984827"/>
    <w:rsid w:val="009849D0"/>
    <w:rsid w:val="00984BA5"/>
    <w:rsid w:val="00984E4F"/>
    <w:rsid w:val="00984FF6"/>
    <w:rsid w:val="00985784"/>
    <w:rsid w:val="009859D6"/>
    <w:rsid w:val="0098619E"/>
    <w:rsid w:val="009873A7"/>
    <w:rsid w:val="0098742A"/>
    <w:rsid w:val="009875C9"/>
    <w:rsid w:val="00987F3C"/>
    <w:rsid w:val="00990894"/>
    <w:rsid w:val="00990CB0"/>
    <w:rsid w:val="009912F0"/>
    <w:rsid w:val="00992651"/>
    <w:rsid w:val="00992D40"/>
    <w:rsid w:val="00992F24"/>
    <w:rsid w:val="0099348D"/>
    <w:rsid w:val="00993942"/>
    <w:rsid w:val="009939B7"/>
    <w:rsid w:val="009943C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478D"/>
    <w:rsid w:val="009B554F"/>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131"/>
    <w:rsid w:val="009C3C29"/>
    <w:rsid w:val="009C3C2C"/>
    <w:rsid w:val="009C3EA4"/>
    <w:rsid w:val="009C417A"/>
    <w:rsid w:val="009C5DB9"/>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A09"/>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5C0E"/>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3DE"/>
    <w:rsid w:val="00A05E20"/>
    <w:rsid w:val="00A05EDA"/>
    <w:rsid w:val="00A06094"/>
    <w:rsid w:val="00A0621B"/>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6D"/>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7D9"/>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1EFA"/>
    <w:rsid w:val="00A62F17"/>
    <w:rsid w:val="00A62FE8"/>
    <w:rsid w:val="00A63782"/>
    <w:rsid w:val="00A63D39"/>
    <w:rsid w:val="00A63DA5"/>
    <w:rsid w:val="00A64274"/>
    <w:rsid w:val="00A645F3"/>
    <w:rsid w:val="00A64B65"/>
    <w:rsid w:val="00A65022"/>
    <w:rsid w:val="00A653FD"/>
    <w:rsid w:val="00A655A1"/>
    <w:rsid w:val="00A65AC3"/>
    <w:rsid w:val="00A66027"/>
    <w:rsid w:val="00A664CE"/>
    <w:rsid w:val="00A667B9"/>
    <w:rsid w:val="00A66AA5"/>
    <w:rsid w:val="00A66C18"/>
    <w:rsid w:val="00A66D62"/>
    <w:rsid w:val="00A67110"/>
    <w:rsid w:val="00A6749D"/>
    <w:rsid w:val="00A675A9"/>
    <w:rsid w:val="00A703FE"/>
    <w:rsid w:val="00A704E3"/>
    <w:rsid w:val="00A70E2B"/>
    <w:rsid w:val="00A71123"/>
    <w:rsid w:val="00A717C5"/>
    <w:rsid w:val="00A7181B"/>
    <w:rsid w:val="00A71C9F"/>
    <w:rsid w:val="00A71E3F"/>
    <w:rsid w:val="00A7241A"/>
    <w:rsid w:val="00A72970"/>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D7B"/>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2EB"/>
    <w:rsid w:val="00A9409F"/>
    <w:rsid w:val="00A94131"/>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9C1"/>
    <w:rsid w:val="00A97BDA"/>
    <w:rsid w:val="00A97C9C"/>
    <w:rsid w:val="00A97F49"/>
    <w:rsid w:val="00AA026E"/>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0B1"/>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079"/>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4184"/>
    <w:rsid w:val="00AD549D"/>
    <w:rsid w:val="00AD55E9"/>
    <w:rsid w:val="00AD5E01"/>
    <w:rsid w:val="00AD5E2A"/>
    <w:rsid w:val="00AD623F"/>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E2D"/>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862"/>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0E"/>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2F5"/>
    <w:rsid w:val="00B145F9"/>
    <w:rsid w:val="00B14CA6"/>
    <w:rsid w:val="00B14D44"/>
    <w:rsid w:val="00B15FB8"/>
    <w:rsid w:val="00B162B5"/>
    <w:rsid w:val="00B16383"/>
    <w:rsid w:val="00B16402"/>
    <w:rsid w:val="00B1659F"/>
    <w:rsid w:val="00B173B6"/>
    <w:rsid w:val="00B173F6"/>
    <w:rsid w:val="00B175A9"/>
    <w:rsid w:val="00B175CB"/>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5EA"/>
    <w:rsid w:val="00B26AE1"/>
    <w:rsid w:val="00B26F1F"/>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2C4"/>
    <w:rsid w:val="00B3539F"/>
    <w:rsid w:val="00B35A71"/>
    <w:rsid w:val="00B35A79"/>
    <w:rsid w:val="00B35D66"/>
    <w:rsid w:val="00B35D7C"/>
    <w:rsid w:val="00B35FD4"/>
    <w:rsid w:val="00B36661"/>
    <w:rsid w:val="00B36835"/>
    <w:rsid w:val="00B36DB0"/>
    <w:rsid w:val="00B3704A"/>
    <w:rsid w:val="00B3741F"/>
    <w:rsid w:val="00B375E0"/>
    <w:rsid w:val="00B37708"/>
    <w:rsid w:val="00B40395"/>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A56"/>
    <w:rsid w:val="00B47DD8"/>
    <w:rsid w:val="00B516A3"/>
    <w:rsid w:val="00B521ED"/>
    <w:rsid w:val="00B52420"/>
    <w:rsid w:val="00B52431"/>
    <w:rsid w:val="00B52964"/>
    <w:rsid w:val="00B52B5D"/>
    <w:rsid w:val="00B52C19"/>
    <w:rsid w:val="00B53163"/>
    <w:rsid w:val="00B53257"/>
    <w:rsid w:val="00B5389E"/>
    <w:rsid w:val="00B5421B"/>
    <w:rsid w:val="00B54250"/>
    <w:rsid w:val="00B542CC"/>
    <w:rsid w:val="00B544CD"/>
    <w:rsid w:val="00B5478F"/>
    <w:rsid w:val="00B5499F"/>
    <w:rsid w:val="00B553F3"/>
    <w:rsid w:val="00B5581F"/>
    <w:rsid w:val="00B55C8A"/>
    <w:rsid w:val="00B55F83"/>
    <w:rsid w:val="00B56109"/>
    <w:rsid w:val="00B56699"/>
    <w:rsid w:val="00B57001"/>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A4B"/>
    <w:rsid w:val="00B64FBB"/>
    <w:rsid w:val="00B65BEE"/>
    <w:rsid w:val="00B65F16"/>
    <w:rsid w:val="00B65F24"/>
    <w:rsid w:val="00B663CD"/>
    <w:rsid w:val="00B66540"/>
    <w:rsid w:val="00B66841"/>
    <w:rsid w:val="00B66D3D"/>
    <w:rsid w:val="00B66E5F"/>
    <w:rsid w:val="00B66E6E"/>
    <w:rsid w:val="00B67116"/>
    <w:rsid w:val="00B6768F"/>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5A"/>
    <w:rsid w:val="00B767AF"/>
    <w:rsid w:val="00B76966"/>
    <w:rsid w:val="00B7717B"/>
    <w:rsid w:val="00B77567"/>
    <w:rsid w:val="00B77F0E"/>
    <w:rsid w:val="00B80761"/>
    <w:rsid w:val="00B81766"/>
    <w:rsid w:val="00B81F12"/>
    <w:rsid w:val="00B82C9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3E3"/>
    <w:rsid w:val="00BC3A94"/>
    <w:rsid w:val="00BC3B99"/>
    <w:rsid w:val="00BC415A"/>
    <w:rsid w:val="00BC5E99"/>
    <w:rsid w:val="00BC62A7"/>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31B"/>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95E"/>
    <w:rsid w:val="00BE3BA2"/>
    <w:rsid w:val="00BE3BE5"/>
    <w:rsid w:val="00BE3C14"/>
    <w:rsid w:val="00BE4C38"/>
    <w:rsid w:val="00BE5019"/>
    <w:rsid w:val="00BE54E1"/>
    <w:rsid w:val="00BE5787"/>
    <w:rsid w:val="00BE5886"/>
    <w:rsid w:val="00BE5B33"/>
    <w:rsid w:val="00BE63C5"/>
    <w:rsid w:val="00BE6820"/>
    <w:rsid w:val="00BE6B31"/>
    <w:rsid w:val="00BE6FCA"/>
    <w:rsid w:val="00BE75E5"/>
    <w:rsid w:val="00BF082B"/>
    <w:rsid w:val="00BF082D"/>
    <w:rsid w:val="00BF0D84"/>
    <w:rsid w:val="00BF0F44"/>
    <w:rsid w:val="00BF1825"/>
    <w:rsid w:val="00BF2602"/>
    <w:rsid w:val="00BF263D"/>
    <w:rsid w:val="00BF2B97"/>
    <w:rsid w:val="00BF2C3E"/>
    <w:rsid w:val="00BF2C5F"/>
    <w:rsid w:val="00BF2E0A"/>
    <w:rsid w:val="00BF3925"/>
    <w:rsid w:val="00BF39A9"/>
    <w:rsid w:val="00BF3C2F"/>
    <w:rsid w:val="00BF41A9"/>
    <w:rsid w:val="00BF4325"/>
    <w:rsid w:val="00BF4378"/>
    <w:rsid w:val="00BF4E62"/>
    <w:rsid w:val="00BF50CD"/>
    <w:rsid w:val="00BF58BD"/>
    <w:rsid w:val="00BF6158"/>
    <w:rsid w:val="00BF64F7"/>
    <w:rsid w:val="00BF7019"/>
    <w:rsid w:val="00BF7150"/>
    <w:rsid w:val="00BF7CFF"/>
    <w:rsid w:val="00C00C9B"/>
    <w:rsid w:val="00C00D5B"/>
    <w:rsid w:val="00C01262"/>
    <w:rsid w:val="00C012A3"/>
    <w:rsid w:val="00C018A8"/>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1E47"/>
    <w:rsid w:val="00C1219E"/>
    <w:rsid w:val="00C124E9"/>
    <w:rsid w:val="00C12525"/>
    <w:rsid w:val="00C12952"/>
    <w:rsid w:val="00C12BBA"/>
    <w:rsid w:val="00C133B9"/>
    <w:rsid w:val="00C13E9B"/>
    <w:rsid w:val="00C13F05"/>
    <w:rsid w:val="00C140B5"/>
    <w:rsid w:val="00C1412A"/>
    <w:rsid w:val="00C1456A"/>
    <w:rsid w:val="00C14670"/>
    <w:rsid w:val="00C14A4A"/>
    <w:rsid w:val="00C14F51"/>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3BF"/>
    <w:rsid w:val="00C219C1"/>
    <w:rsid w:val="00C21D61"/>
    <w:rsid w:val="00C21F41"/>
    <w:rsid w:val="00C2274E"/>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EA9"/>
    <w:rsid w:val="00C32014"/>
    <w:rsid w:val="00C32114"/>
    <w:rsid w:val="00C32DEB"/>
    <w:rsid w:val="00C334EC"/>
    <w:rsid w:val="00C34081"/>
    <w:rsid w:val="00C341B6"/>
    <w:rsid w:val="00C343B1"/>
    <w:rsid w:val="00C34DBC"/>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66C"/>
    <w:rsid w:val="00C45E7F"/>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370C"/>
    <w:rsid w:val="00C64001"/>
    <w:rsid w:val="00C64132"/>
    <w:rsid w:val="00C64782"/>
    <w:rsid w:val="00C64879"/>
    <w:rsid w:val="00C64BDE"/>
    <w:rsid w:val="00C64C8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351"/>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823"/>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3F7F"/>
    <w:rsid w:val="00CA423E"/>
    <w:rsid w:val="00CA44F4"/>
    <w:rsid w:val="00CA49AC"/>
    <w:rsid w:val="00CA4C3B"/>
    <w:rsid w:val="00CA4F1A"/>
    <w:rsid w:val="00CA5209"/>
    <w:rsid w:val="00CA546F"/>
    <w:rsid w:val="00CA54E2"/>
    <w:rsid w:val="00CA555D"/>
    <w:rsid w:val="00CA5589"/>
    <w:rsid w:val="00CA576F"/>
    <w:rsid w:val="00CA5B6F"/>
    <w:rsid w:val="00CA5D30"/>
    <w:rsid w:val="00CA6848"/>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0F06"/>
    <w:rsid w:val="00CC1832"/>
    <w:rsid w:val="00CC1CFE"/>
    <w:rsid w:val="00CC235E"/>
    <w:rsid w:val="00CC23C2"/>
    <w:rsid w:val="00CC282D"/>
    <w:rsid w:val="00CC327E"/>
    <w:rsid w:val="00CC358C"/>
    <w:rsid w:val="00CC36DB"/>
    <w:rsid w:val="00CC3E5B"/>
    <w:rsid w:val="00CC4824"/>
    <w:rsid w:val="00CC49B2"/>
    <w:rsid w:val="00CC49D9"/>
    <w:rsid w:val="00CC4C29"/>
    <w:rsid w:val="00CC4D1C"/>
    <w:rsid w:val="00CC52B1"/>
    <w:rsid w:val="00CC5790"/>
    <w:rsid w:val="00CC59F3"/>
    <w:rsid w:val="00CC5B9F"/>
    <w:rsid w:val="00CC5C3D"/>
    <w:rsid w:val="00CC735B"/>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27A"/>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E3B"/>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2DF"/>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8EF"/>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6AD"/>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D2"/>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79C"/>
    <w:rsid w:val="00D62EC7"/>
    <w:rsid w:val="00D63D7B"/>
    <w:rsid w:val="00D64199"/>
    <w:rsid w:val="00D65CEF"/>
    <w:rsid w:val="00D66097"/>
    <w:rsid w:val="00D665FB"/>
    <w:rsid w:val="00D66AF4"/>
    <w:rsid w:val="00D66DDC"/>
    <w:rsid w:val="00D671DE"/>
    <w:rsid w:val="00D67288"/>
    <w:rsid w:val="00D67308"/>
    <w:rsid w:val="00D67BFE"/>
    <w:rsid w:val="00D67D2A"/>
    <w:rsid w:val="00D7058E"/>
    <w:rsid w:val="00D7059E"/>
    <w:rsid w:val="00D70D7D"/>
    <w:rsid w:val="00D7145E"/>
    <w:rsid w:val="00D71B6B"/>
    <w:rsid w:val="00D7240E"/>
    <w:rsid w:val="00D727D7"/>
    <w:rsid w:val="00D7379F"/>
    <w:rsid w:val="00D73A15"/>
    <w:rsid w:val="00D73ADD"/>
    <w:rsid w:val="00D73B70"/>
    <w:rsid w:val="00D747F8"/>
    <w:rsid w:val="00D74F39"/>
    <w:rsid w:val="00D75414"/>
    <w:rsid w:val="00D7594F"/>
    <w:rsid w:val="00D75AD5"/>
    <w:rsid w:val="00D75DD2"/>
    <w:rsid w:val="00D76300"/>
    <w:rsid w:val="00D76A91"/>
    <w:rsid w:val="00D76F4A"/>
    <w:rsid w:val="00D77265"/>
    <w:rsid w:val="00D7768C"/>
    <w:rsid w:val="00D80161"/>
    <w:rsid w:val="00D804AF"/>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A2E"/>
    <w:rsid w:val="00D83CD5"/>
    <w:rsid w:val="00D83D73"/>
    <w:rsid w:val="00D83E40"/>
    <w:rsid w:val="00D84406"/>
    <w:rsid w:val="00D847C8"/>
    <w:rsid w:val="00D84809"/>
    <w:rsid w:val="00D84EEE"/>
    <w:rsid w:val="00D85930"/>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B94"/>
    <w:rsid w:val="00DA5167"/>
    <w:rsid w:val="00DA56A2"/>
    <w:rsid w:val="00DA5729"/>
    <w:rsid w:val="00DA5BCB"/>
    <w:rsid w:val="00DA6416"/>
    <w:rsid w:val="00DA79CB"/>
    <w:rsid w:val="00DB0048"/>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649"/>
    <w:rsid w:val="00DC07DB"/>
    <w:rsid w:val="00DC0B93"/>
    <w:rsid w:val="00DC1ED6"/>
    <w:rsid w:val="00DC278D"/>
    <w:rsid w:val="00DC2BED"/>
    <w:rsid w:val="00DC2E0F"/>
    <w:rsid w:val="00DC3586"/>
    <w:rsid w:val="00DC3625"/>
    <w:rsid w:val="00DC3FCE"/>
    <w:rsid w:val="00DC41DB"/>
    <w:rsid w:val="00DC48F2"/>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35A"/>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2B"/>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14"/>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AD9"/>
    <w:rsid w:val="00E72BA6"/>
    <w:rsid w:val="00E73023"/>
    <w:rsid w:val="00E731B6"/>
    <w:rsid w:val="00E73306"/>
    <w:rsid w:val="00E73387"/>
    <w:rsid w:val="00E733D3"/>
    <w:rsid w:val="00E73A82"/>
    <w:rsid w:val="00E73A9A"/>
    <w:rsid w:val="00E73B4F"/>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4E1F"/>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50"/>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66A"/>
    <w:rsid w:val="00EA1A01"/>
    <w:rsid w:val="00EA1DF5"/>
    <w:rsid w:val="00EA1E6C"/>
    <w:rsid w:val="00EA20F8"/>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4D3"/>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C94"/>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F4F"/>
    <w:rsid w:val="00ED5512"/>
    <w:rsid w:val="00ED5900"/>
    <w:rsid w:val="00ED59FE"/>
    <w:rsid w:val="00ED5C63"/>
    <w:rsid w:val="00ED663F"/>
    <w:rsid w:val="00ED6DB1"/>
    <w:rsid w:val="00ED7171"/>
    <w:rsid w:val="00ED75D5"/>
    <w:rsid w:val="00ED7F9D"/>
    <w:rsid w:val="00EE050F"/>
    <w:rsid w:val="00EE0806"/>
    <w:rsid w:val="00EE0841"/>
    <w:rsid w:val="00EE1034"/>
    <w:rsid w:val="00EE132A"/>
    <w:rsid w:val="00EE13E0"/>
    <w:rsid w:val="00EE1880"/>
    <w:rsid w:val="00EE1AA1"/>
    <w:rsid w:val="00EE1AEB"/>
    <w:rsid w:val="00EE2093"/>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E7CF9"/>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029"/>
    <w:rsid w:val="00EF5624"/>
    <w:rsid w:val="00EF57A9"/>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24"/>
    <w:rsid w:val="00F069C3"/>
    <w:rsid w:val="00F06AF9"/>
    <w:rsid w:val="00F06AFB"/>
    <w:rsid w:val="00F06E5E"/>
    <w:rsid w:val="00F07081"/>
    <w:rsid w:val="00F07453"/>
    <w:rsid w:val="00F07803"/>
    <w:rsid w:val="00F07F25"/>
    <w:rsid w:val="00F10304"/>
    <w:rsid w:val="00F10997"/>
    <w:rsid w:val="00F10A0F"/>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5F9F"/>
    <w:rsid w:val="00F2604E"/>
    <w:rsid w:val="00F265DB"/>
    <w:rsid w:val="00F26CF6"/>
    <w:rsid w:val="00F27236"/>
    <w:rsid w:val="00F27406"/>
    <w:rsid w:val="00F27FF0"/>
    <w:rsid w:val="00F30161"/>
    <w:rsid w:val="00F30888"/>
    <w:rsid w:val="00F30C53"/>
    <w:rsid w:val="00F311D8"/>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981"/>
    <w:rsid w:val="00F51C00"/>
    <w:rsid w:val="00F51EF1"/>
    <w:rsid w:val="00F5281B"/>
    <w:rsid w:val="00F538B8"/>
    <w:rsid w:val="00F53B07"/>
    <w:rsid w:val="00F53BC2"/>
    <w:rsid w:val="00F53E24"/>
    <w:rsid w:val="00F54160"/>
    <w:rsid w:val="00F543C8"/>
    <w:rsid w:val="00F544B3"/>
    <w:rsid w:val="00F544C8"/>
    <w:rsid w:val="00F54727"/>
    <w:rsid w:val="00F5493C"/>
    <w:rsid w:val="00F54C0F"/>
    <w:rsid w:val="00F54FE5"/>
    <w:rsid w:val="00F55D9B"/>
    <w:rsid w:val="00F55E6D"/>
    <w:rsid w:val="00F560E5"/>
    <w:rsid w:val="00F56126"/>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4344"/>
    <w:rsid w:val="00F65246"/>
    <w:rsid w:val="00F652E1"/>
    <w:rsid w:val="00F661C0"/>
    <w:rsid w:val="00F6698E"/>
    <w:rsid w:val="00F670AE"/>
    <w:rsid w:val="00F67403"/>
    <w:rsid w:val="00F679FF"/>
    <w:rsid w:val="00F7033C"/>
    <w:rsid w:val="00F707E3"/>
    <w:rsid w:val="00F70B8E"/>
    <w:rsid w:val="00F71A2F"/>
    <w:rsid w:val="00F71AD9"/>
    <w:rsid w:val="00F72219"/>
    <w:rsid w:val="00F722A7"/>
    <w:rsid w:val="00F72902"/>
    <w:rsid w:val="00F72EB3"/>
    <w:rsid w:val="00F7303F"/>
    <w:rsid w:val="00F7344E"/>
    <w:rsid w:val="00F73540"/>
    <w:rsid w:val="00F7383F"/>
    <w:rsid w:val="00F73B0E"/>
    <w:rsid w:val="00F743D8"/>
    <w:rsid w:val="00F7445A"/>
    <w:rsid w:val="00F7452D"/>
    <w:rsid w:val="00F7495E"/>
    <w:rsid w:val="00F74E2C"/>
    <w:rsid w:val="00F7545E"/>
    <w:rsid w:val="00F759C0"/>
    <w:rsid w:val="00F75BBA"/>
    <w:rsid w:val="00F75DCF"/>
    <w:rsid w:val="00F75E77"/>
    <w:rsid w:val="00F7600F"/>
    <w:rsid w:val="00F779FA"/>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1BF"/>
    <w:rsid w:val="00FA2A7F"/>
    <w:rsid w:val="00FA2BA7"/>
    <w:rsid w:val="00FA2CB6"/>
    <w:rsid w:val="00FA3A4F"/>
    <w:rsid w:val="00FA3FD6"/>
    <w:rsid w:val="00FA4227"/>
    <w:rsid w:val="00FA44B1"/>
    <w:rsid w:val="00FA4AEA"/>
    <w:rsid w:val="00FA6FCA"/>
    <w:rsid w:val="00FA75EB"/>
    <w:rsid w:val="00FB00F5"/>
    <w:rsid w:val="00FB02C1"/>
    <w:rsid w:val="00FB0741"/>
    <w:rsid w:val="00FB0C7B"/>
    <w:rsid w:val="00FB119C"/>
    <w:rsid w:val="00FB148B"/>
    <w:rsid w:val="00FB1CEF"/>
    <w:rsid w:val="00FB1F11"/>
    <w:rsid w:val="00FB2922"/>
    <w:rsid w:val="00FB2E23"/>
    <w:rsid w:val="00FB2F67"/>
    <w:rsid w:val="00FB3320"/>
    <w:rsid w:val="00FB388A"/>
    <w:rsid w:val="00FB3B6A"/>
    <w:rsid w:val="00FB42AB"/>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779"/>
    <w:rsid w:val="00FC18DE"/>
    <w:rsid w:val="00FC1C17"/>
    <w:rsid w:val="00FC1D63"/>
    <w:rsid w:val="00FC20BB"/>
    <w:rsid w:val="00FC2A85"/>
    <w:rsid w:val="00FC2C86"/>
    <w:rsid w:val="00FC3582"/>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4D94"/>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0FDF"/>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4149887">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03768050">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12285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2023-11-03T19:15:00Z</dcterms:created>
  <dcterms:modified xsi:type="dcterms:W3CDTF">2023-11-03T19:15:00Z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